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9F" w:rsidRPr="00BD23FC" w:rsidRDefault="002E319F" w:rsidP="002E319F">
      <w:pPr>
        <w:jc w:val="center"/>
        <w:rPr>
          <w:sz w:val="28"/>
          <w:szCs w:val="28"/>
        </w:rPr>
      </w:pPr>
      <w:r w:rsidRPr="00BD23FC">
        <w:rPr>
          <w:sz w:val="28"/>
          <w:szCs w:val="28"/>
        </w:rPr>
        <w:t xml:space="preserve">Автономная некоммерческая профессиональная образовательная организация </w:t>
      </w:r>
    </w:p>
    <w:p w:rsidR="002E319F" w:rsidRDefault="002E319F" w:rsidP="002E319F">
      <w:pPr>
        <w:jc w:val="center"/>
        <w:rPr>
          <w:sz w:val="28"/>
          <w:szCs w:val="28"/>
        </w:rPr>
      </w:pPr>
      <w:r w:rsidRPr="00BD23FC">
        <w:rPr>
          <w:sz w:val="28"/>
          <w:szCs w:val="28"/>
        </w:rPr>
        <w:t>Уф</w:t>
      </w:r>
      <w:r>
        <w:rPr>
          <w:sz w:val="28"/>
          <w:szCs w:val="28"/>
        </w:rPr>
        <w:t>имский политехнический техникум</w:t>
      </w:r>
    </w:p>
    <w:p w:rsidR="002E319F" w:rsidRDefault="002E319F" w:rsidP="002E319F">
      <w:pPr>
        <w:jc w:val="center"/>
        <w:rPr>
          <w:sz w:val="28"/>
          <w:szCs w:val="28"/>
        </w:rPr>
      </w:pPr>
    </w:p>
    <w:p w:rsidR="002E319F" w:rsidRPr="00BD23FC" w:rsidRDefault="002E319F" w:rsidP="002E319F">
      <w:pPr>
        <w:jc w:val="center"/>
        <w:rPr>
          <w:sz w:val="28"/>
          <w:szCs w:val="28"/>
        </w:rPr>
      </w:pPr>
    </w:p>
    <w:p w:rsidR="002E319F" w:rsidRPr="00B331F8" w:rsidRDefault="002E319F" w:rsidP="002E319F">
      <w:pPr>
        <w:jc w:val="center"/>
      </w:pPr>
    </w:p>
    <w:tbl>
      <w:tblPr>
        <w:tblW w:w="0" w:type="auto"/>
        <w:tblInd w:w="200" w:type="dxa"/>
        <w:tblLook w:val="04A0"/>
      </w:tblPr>
      <w:tblGrid>
        <w:gridCol w:w="4836"/>
        <w:gridCol w:w="4818"/>
      </w:tblGrid>
      <w:tr w:rsidR="002E319F" w:rsidRPr="00B331F8" w:rsidTr="004D7402">
        <w:tc>
          <w:tcPr>
            <w:tcW w:w="4836" w:type="dxa"/>
            <w:hideMark/>
          </w:tcPr>
          <w:p w:rsidR="002E319F" w:rsidRDefault="002E319F" w:rsidP="004D7402">
            <w:pPr>
              <w:widowControl w:val="0"/>
            </w:pPr>
            <w:r>
              <w:t>СОГЛАСОВАНО</w:t>
            </w:r>
          </w:p>
          <w:p w:rsidR="002E319F" w:rsidRDefault="002E319F" w:rsidP="004D7402">
            <w:pPr>
              <w:widowControl w:val="0"/>
            </w:pPr>
            <w:r>
              <w:t xml:space="preserve"> Председатель ЦМК</w:t>
            </w:r>
          </w:p>
          <w:p w:rsidR="002E319F" w:rsidRDefault="002E319F" w:rsidP="004D7402">
            <w:pPr>
              <w:widowControl w:val="0"/>
            </w:pPr>
            <w:r>
              <w:t>_______________Миронова О.А.</w:t>
            </w:r>
          </w:p>
          <w:p w:rsidR="002E319F" w:rsidRDefault="002E319F" w:rsidP="004D7402">
            <w:pPr>
              <w:widowControl w:val="0"/>
              <w:tabs>
                <w:tab w:val="left" w:pos="142"/>
              </w:tabs>
            </w:pPr>
            <w:r>
              <w:t>«_____» _________________2017 г.</w:t>
            </w:r>
          </w:p>
        </w:tc>
        <w:tc>
          <w:tcPr>
            <w:tcW w:w="4818" w:type="dxa"/>
          </w:tcPr>
          <w:p w:rsidR="002E319F" w:rsidRDefault="002E319F" w:rsidP="004D7402">
            <w:pPr>
              <w:widowControl w:val="0"/>
              <w:tabs>
                <w:tab w:val="left" w:pos="142"/>
              </w:tabs>
              <w:ind w:firstLine="567"/>
              <w:jc w:val="right"/>
            </w:pPr>
            <w:r>
              <w:t xml:space="preserve">             УТВЕРЖДАЮ</w:t>
            </w:r>
          </w:p>
          <w:p w:rsidR="002E319F" w:rsidRDefault="002E319F" w:rsidP="004D7402">
            <w:pPr>
              <w:widowControl w:val="0"/>
              <w:tabs>
                <w:tab w:val="left" w:pos="142"/>
              </w:tabs>
              <w:ind w:firstLine="567"/>
              <w:jc w:val="right"/>
            </w:pPr>
            <w:r>
              <w:t>Директор АНПОО  УПТ</w:t>
            </w:r>
          </w:p>
          <w:p w:rsidR="002E319F" w:rsidRDefault="002E319F" w:rsidP="004D7402">
            <w:pPr>
              <w:widowControl w:val="0"/>
              <w:tabs>
                <w:tab w:val="left" w:pos="142"/>
              </w:tabs>
              <w:ind w:firstLine="567"/>
              <w:jc w:val="right"/>
            </w:pPr>
            <w:r>
              <w:t>______________Михеева Е.Н.</w:t>
            </w:r>
          </w:p>
          <w:p w:rsidR="002E319F" w:rsidRDefault="002E319F" w:rsidP="004D7402">
            <w:pPr>
              <w:widowControl w:val="0"/>
              <w:tabs>
                <w:tab w:val="left" w:pos="142"/>
              </w:tabs>
              <w:ind w:firstLine="567"/>
              <w:jc w:val="right"/>
            </w:pPr>
            <w:r w:rsidRPr="001F3038">
              <w:t xml:space="preserve">               </w:t>
            </w:r>
            <w:r>
              <w:t>«__</w:t>
            </w:r>
            <w:r>
              <w:rPr>
                <w:lang w:val="en-US"/>
              </w:rPr>
              <w:t>_</w:t>
            </w:r>
            <w:r>
              <w:t>_» _____________2017 г.</w:t>
            </w:r>
          </w:p>
        </w:tc>
      </w:tr>
    </w:tbl>
    <w:p w:rsidR="002E319F" w:rsidRDefault="002E319F" w:rsidP="002E319F">
      <w:pPr>
        <w:tabs>
          <w:tab w:val="left" w:pos="-284"/>
        </w:tabs>
        <w:jc w:val="center"/>
        <w:rPr>
          <w:b/>
          <w:bCs/>
        </w:rPr>
      </w:pPr>
    </w:p>
    <w:p w:rsidR="00185DD0" w:rsidRPr="00A20A8B" w:rsidRDefault="00185DD0" w:rsidP="002E319F">
      <w:pPr>
        <w:widowControl w:val="0"/>
        <w:suppressAutoHyphens/>
        <w:autoSpaceDE w:val="0"/>
        <w:autoSpaceDN w:val="0"/>
        <w:adjustRightInd w:val="0"/>
        <w:ind w:left="-426" w:firstLine="426"/>
        <w:jc w:val="right"/>
        <w:rPr>
          <w:caps/>
          <w:sz w:val="28"/>
          <w:szCs w:val="28"/>
        </w:rPr>
      </w:pPr>
    </w:p>
    <w:p w:rsidR="00185DD0" w:rsidRPr="00A20A8B" w:rsidRDefault="00185DD0" w:rsidP="00185DD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85DD0" w:rsidRPr="00A20A8B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Pr="00A20A8B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Pr="00A20A8B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Pr="00A20A8B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Pr="00A20A8B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Pr="00A20A8B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Pr="00A20A8B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Pr="00A20A8B" w:rsidRDefault="00185DD0" w:rsidP="002E3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85DD0" w:rsidRPr="00A20A8B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Pr="00A20A8B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185DD0" w:rsidRPr="00A20A8B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85DD0" w:rsidRPr="00997EE1" w:rsidRDefault="002E319F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vertAlign w:val="superscript"/>
        </w:rPr>
      </w:pPr>
      <w:r w:rsidRPr="00997EE1">
        <w:rPr>
          <w:b/>
          <w:sz w:val="32"/>
          <w:szCs w:val="32"/>
        </w:rPr>
        <w:t xml:space="preserve"> ОП.13</w:t>
      </w:r>
      <w:r w:rsidR="007772B1" w:rsidRPr="00997EE1">
        <w:rPr>
          <w:b/>
          <w:sz w:val="32"/>
          <w:szCs w:val="32"/>
        </w:rPr>
        <w:t xml:space="preserve"> </w:t>
      </w:r>
      <w:r w:rsidR="00185DD0" w:rsidRPr="00997EE1">
        <w:rPr>
          <w:b/>
          <w:sz w:val="32"/>
          <w:szCs w:val="32"/>
        </w:rPr>
        <w:t>Промышленная безопасност</w:t>
      </w:r>
      <w:r w:rsidR="007772B1" w:rsidRPr="00997EE1">
        <w:rPr>
          <w:b/>
          <w:sz w:val="32"/>
          <w:szCs w:val="32"/>
        </w:rPr>
        <w:t xml:space="preserve">ь </w:t>
      </w:r>
      <w:r w:rsidR="00BF7C74" w:rsidRPr="00997EE1">
        <w:rPr>
          <w:b/>
          <w:sz w:val="32"/>
          <w:szCs w:val="32"/>
          <w:vertAlign w:val="superscript"/>
        </w:rPr>
        <w:t>*</w:t>
      </w:r>
    </w:p>
    <w:p w:rsidR="00185DD0" w:rsidRPr="006B23A7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85DD0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185DD0" w:rsidRPr="00A20A8B" w:rsidRDefault="002E319F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Уфа-2017</w:t>
      </w:r>
    </w:p>
    <w:p w:rsidR="00185DD0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95BC3" w:rsidRDefault="00895BC3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85DD0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Рабочая</w:t>
      </w:r>
      <w:r w:rsidRPr="00A20A8B">
        <w:t xml:space="preserve"> программа учебной 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(далее – ФГОС) по специальности </w:t>
      </w:r>
      <w:r>
        <w:t xml:space="preserve"> </w:t>
      </w:r>
      <w:r w:rsidRPr="00A20A8B">
        <w:t xml:space="preserve"> среднего профессионального </w:t>
      </w:r>
      <w:r>
        <w:t xml:space="preserve">образования </w:t>
      </w:r>
      <w:r w:rsidR="00BF7C74">
        <w:rPr>
          <w:b/>
        </w:rPr>
        <w:t>21.02.03 Сооружение и эксплуатация газонефтепроводов и газонефтехранилищ</w:t>
      </w:r>
      <w:r w:rsidR="00BF7C74">
        <w:t xml:space="preserve"> (укрупнённая группа 21.00.00 Прикладная геология, горное дело</w:t>
      </w:r>
      <w:r w:rsidR="001A1FCB">
        <w:t>, нефтегазовое дело и геодезия).</w:t>
      </w:r>
    </w:p>
    <w:p w:rsidR="00185DD0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85DD0" w:rsidRPr="00527624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20A8B">
        <w:t xml:space="preserve">Организация-разработчик: </w:t>
      </w:r>
      <w:r w:rsidR="002E319F">
        <w:t xml:space="preserve">АНПОО </w:t>
      </w:r>
      <w:r w:rsidR="00895BC3">
        <w:t xml:space="preserve"> </w:t>
      </w:r>
      <w:r>
        <w:t>«Уфимский политехнический техникум»</w:t>
      </w: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/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95BC3" w:rsidRDefault="00895BC3" w:rsidP="00895BC3"/>
    <w:p w:rsidR="00895BC3" w:rsidRDefault="00895BC3" w:rsidP="00895BC3"/>
    <w:p w:rsidR="00895BC3" w:rsidRDefault="00895BC3" w:rsidP="00895BC3"/>
    <w:p w:rsidR="00895BC3" w:rsidRDefault="00895BC3" w:rsidP="00895BC3"/>
    <w:p w:rsidR="00895BC3" w:rsidRDefault="00895BC3" w:rsidP="00895BC3"/>
    <w:p w:rsidR="002E319F" w:rsidRDefault="002E319F" w:rsidP="00895BC3"/>
    <w:p w:rsidR="002E319F" w:rsidRDefault="002E319F" w:rsidP="00895BC3"/>
    <w:p w:rsidR="002E319F" w:rsidRDefault="002E319F" w:rsidP="00895BC3"/>
    <w:p w:rsidR="00895BC3" w:rsidRDefault="00895BC3" w:rsidP="00895BC3"/>
    <w:p w:rsidR="00895BC3" w:rsidRPr="00895BC3" w:rsidRDefault="00895BC3" w:rsidP="00895BC3"/>
    <w:p w:rsidR="00185DD0" w:rsidRPr="00A20A8B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85DD0" w:rsidRPr="00A20A8B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85DD0" w:rsidRPr="00A20A8B" w:rsidTr="001852C8">
        <w:tc>
          <w:tcPr>
            <w:tcW w:w="7668" w:type="dxa"/>
            <w:shd w:val="clear" w:color="auto" w:fill="auto"/>
          </w:tcPr>
          <w:p w:rsidR="00185DD0" w:rsidRPr="00A20A8B" w:rsidRDefault="00185DD0" w:rsidP="001852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85DD0" w:rsidRPr="00A20A8B" w:rsidRDefault="00185DD0" w:rsidP="001852C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85DD0" w:rsidRPr="00A20A8B" w:rsidTr="001852C8">
        <w:tc>
          <w:tcPr>
            <w:tcW w:w="7668" w:type="dxa"/>
            <w:shd w:val="clear" w:color="auto" w:fill="auto"/>
          </w:tcPr>
          <w:p w:rsidR="00185DD0" w:rsidRPr="00A20A8B" w:rsidRDefault="00185DD0" w:rsidP="00185DD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185DD0" w:rsidRPr="00A20A8B" w:rsidRDefault="00185DD0" w:rsidP="001852C8"/>
        </w:tc>
        <w:tc>
          <w:tcPr>
            <w:tcW w:w="1903" w:type="dxa"/>
            <w:shd w:val="clear" w:color="auto" w:fill="auto"/>
          </w:tcPr>
          <w:p w:rsidR="00185DD0" w:rsidRPr="00A20A8B" w:rsidRDefault="00185DD0" w:rsidP="0018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5DD0" w:rsidRPr="00A20A8B" w:rsidTr="001852C8">
        <w:tc>
          <w:tcPr>
            <w:tcW w:w="7668" w:type="dxa"/>
            <w:shd w:val="clear" w:color="auto" w:fill="auto"/>
          </w:tcPr>
          <w:p w:rsidR="00185DD0" w:rsidRPr="00A20A8B" w:rsidRDefault="00185DD0" w:rsidP="00185DD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185DD0" w:rsidRPr="00A20A8B" w:rsidRDefault="00185DD0" w:rsidP="001852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85DD0" w:rsidRPr="00A20A8B" w:rsidRDefault="00895BC3" w:rsidP="0018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5DD0" w:rsidRPr="00A20A8B" w:rsidTr="001852C8">
        <w:trPr>
          <w:trHeight w:val="670"/>
        </w:trPr>
        <w:tc>
          <w:tcPr>
            <w:tcW w:w="7668" w:type="dxa"/>
            <w:shd w:val="clear" w:color="auto" w:fill="auto"/>
          </w:tcPr>
          <w:p w:rsidR="00185DD0" w:rsidRPr="00A20A8B" w:rsidRDefault="00185DD0" w:rsidP="00185DD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учебной дисциплины</w:t>
            </w:r>
          </w:p>
          <w:p w:rsidR="00185DD0" w:rsidRPr="00A20A8B" w:rsidRDefault="00185DD0" w:rsidP="001852C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85DD0" w:rsidRPr="00631E8B" w:rsidRDefault="00895BC3" w:rsidP="00185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85DD0" w:rsidRPr="00A20A8B" w:rsidTr="001852C8">
        <w:tc>
          <w:tcPr>
            <w:tcW w:w="7668" w:type="dxa"/>
            <w:shd w:val="clear" w:color="auto" w:fill="auto"/>
          </w:tcPr>
          <w:p w:rsidR="00185DD0" w:rsidRPr="00A20A8B" w:rsidRDefault="00185DD0" w:rsidP="00185DD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85DD0" w:rsidRPr="00A20A8B" w:rsidRDefault="00185DD0" w:rsidP="001852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85DD0" w:rsidRPr="00A20A8B" w:rsidRDefault="00185DD0" w:rsidP="00895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BC3">
              <w:rPr>
                <w:sz w:val="28"/>
                <w:szCs w:val="28"/>
              </w:rPr>
              <w:t>3</w:t>
            </w:r>
          </w:p>
        </w:tc>
      </w:tr>
    </w:tbl>
    <w:p w:rsidR="00185DD0" w:rsidRPr="00A20A8B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5DD0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Pr="00527624" w:rsidRDefault="00185DD0" w:rsidP="00185DD0"/>
    <w:p w:rsidR="00185DD0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85DD0" w:rsidRDefault="00185DD0" w:rsidP="00185DD0"/>
    <w:p w:rsidR="00185DD0" w:rsidRDefault="00185DD0" w:rsidP="00185DD0"/>
    <w:p w:rsidR="00895BC3" w:rsidRDefault="00895BC3" w:rsidP="00185DD0"/>
    <w:p w:rsidR="00895BC3" w:rsidRDefault="00895BC3" w:rsidP="00185DD0"/>
    <w:p w:rsidR="00895BC3" w:rsidRDefault="00895BC3" w:rsidP="00185DD0"/>
    <w:p w:rsidR="00895BC3" w:rsidRDefault="00895BC3" w:rsidP="00185DD0"/>
    <w:p w:rsidR="00895BC3" w:rsidRDefault="00895BC3" w:rsidP="00185DD0"/>
    <w:p w:rsidR="00895BC3" w:rsidRDefault="00895BC3" w:rsidP="00185DD0"/>
    <w:p w:rsidR="00895BC3" w:rsidRDefault="00895BC3" w:rsidP="00185DD0"/>
    <w:p w:rsidR="00895BC3" w:rsidRDefault="00895BC3" w:rsidP="00185DD0"/>
    <w:p w:rsidR="00895BC3" w:rsidRDefault="00895BC3" w:rsidP="00185DD0"/>
    <w:p w:rsidR="00185DD0" w:rsidRDefault="00185DD0" w:rsidP="00185DD0"/>
    <w:p w:rsidR="00185DD0" w:rsidRPr="006204FA" w:rsidRDefault="00185DD0" w:rsidP="0018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204FA">
        <w:rPr>
          <w:b/>
          <w:caps/>
        </w:rPr>
        <w:lastRenderedPageBreak/>
        <w:t>1. паспорт  рабочей ПРОГРАММЫ УЧЕБНОЙ ДИСЦИПЛИНЫ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04FA">
        <w:rPr>
          <w:b/>
        </w:rPr>
        <w:t xml:space="preserve">“Промышленная безопасность” 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204FA">
        <w:rPr>
          <w:b/>
        </w:rPr>
        <w:t>1.1. Область применения рабочей программы</w:t>
      </w:r>
    </w:p>
    <w:p w:rsidR="00185DD0" w:rsidRPr="006204FA" w:rsidRDefault="00185DD0" w:rsidP="00F36EED">
      <w:pPr>
        <w:jc w:val="both"/>
      </w:pPr>
      <w:r w:rsidRPr="006204FA">
        <w:t xml:space="preserve">Рабочая программа учебной дисциплины является частью программы </w:t>
      </w:r>
      <w:r w:rsidR="00114A38" w:rsidRPr="006204FA">
        <w:t>подготовки специалистов среднего звена</w:t>
      </w:r>
      <w:r w:rsidR="00F36EED" w:rsidRPr="006204FA">
        <w:t xml:space="preserve"> </w:t>
      </w:r>
      <w:r w:rsidRPr="006204FA">
        <w:t xml:space="preserve">в соответствии с ФГОС по специальности (специальностям) СПО </w:t>
      </w:r>
      <w:r w:rsidRPr="006204FA">
        <w:rPr>
          <w:b/>
        </w:rPr>
        <w:t>21.02.03 Сооружение и эксплуатация газонефтепроводов и газонефтехранилищ</w:t>
      </w:r>
      <w:r w:rsidRPr="006204FA">
        <w:t xml:space="preserve"> (укрупнённая группа 21.00.00 Прикладная геология, горное дело, нефтегазовое дело и геодезия)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85DD0" w:rsidRPr="006204FA" w:rsidRDefault="00185DD0" w:rsidP="00114A38">
      <w:r w:rsidRPr="006204FA">
        <w:rPr>
          <w:b/>
        </w:rPr>
        <w:t>1.2. Место учебной дисциплины в структуре основной профессиональной образовательной программы</w:t>
      </w:r>
      <w:r w:rsidR="00114A38" w:rsidRPr="006204FA">
        <w:rPr>
          <w:b/>
        </w:rPr>
        <w:t xml:space="preserve"> </w:t>
      </w:r>
      <w:r w:rsidR="00114A38" w:rsidRPr="006204FA">
        <w:t>подготовки специалистов среднего звена</w:t>
      </w:r>
      <w:r w:rsidRPr="006204FA">
        <w:rPr>
          <w:b/>
        </w:rPr>
        <w:t xml:space="preserve">: 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204FA">
        <w:t>Дисциплина входит в общепрофессиональный цикл в вариативную часть.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4FA">
        <w:rPr>
          <w:b/>
        </w:rPr>
        <w:t>1.3. Цели и задачи учебной дисциплины и требования к результатам освоения учебной дисциплины: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5BC3" w:rsidRPr="006204FA" w:rsidRDefault="00895BC3" w:rsidP="00895BC3">
      <w:pPr>
        <w:spacing w:line="236" w:lineRule="auto"/>
        <w:jc w:val="both"/>
      </w:pPr>
      <w:bookmarkStart w:id="0" w:name="sub_129"/>
      <w:r w:rsidRPr="006204FA"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:rsidR="00895BC3" w:rsidRPr="006204FA" w:rsidRDefault="00895BC3" w:rsidP="00895BC3">
      <w:pPr>
        <w:spacing w:line="236" w:lineRule="auto"/>
        <w:ind w:left="700"/>
        <w:jc w:val="both"/>
      </w:pPr>
      <w:r w:rsidRPr="006204FA">
        <w:rPr>
          <w:b/>
          <w:bCs/>
        </w:rPr>
        <w:t xml:space="preserve">Общих компетенций (ОК), </w:t>
      </w:r>
      <w:r w:rsidRPr="006204FA">
        <w:t>включающих в себя способность: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4FA">
        <w:t>ОК 1. Понимать сущность и социальную значимость своей будущей профессии, проявлять к ней устойчивый интерес.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" w:name="sub_83"/>
      <w:bookmarkEnd w:id="0"/>
      <w:r w:rsidRPr="006204F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sub_84"/>
      <w:bookmarkEnd w:id="1"/>
      <w:r w:rsidRPr="006204FA">
        <w:t>ОК 3. Принимать решения в стандартных и нестандартных ситуациях и нести за них ответственность.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3" w:name="sub_85"/>
      <w:bookmarkEnd w:id="2"/>
      <w:r w:rsidRPr="006204F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4" w:name="sub_86"/>
      <w:bookmarkEnd w:id="3"/>
      <w:r w:rsidRPr="006204FA">
        <w:t>ОК 5. Использовать информационно-коммуникационные технологии в профессиональной деятельности.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5" w:name="sub_87"/>
      <w:bookmarkEnd w:id="4"/>
      <w:r w:rsidRPr="006204FA">
        <w:t>ОК 6. Работать в коллективе и в команде, эффективно общаться с коллегами, руководством, потребителями.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6" w:name="sub_88"/>
      <w:bookmarkEnd w:id="5"/>
      <w:r w:rsidRPr="006204FA">
        <w:t>ОК 7. Брать на себя ответственность за работу членов команды (подчиненных), за результат выполнения заданий.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7" w:name="sub_89"/>
      <w:bookmarkEnd w:id="6"/>
      <w:r w:rsidRPr="006204F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8" w:name="sub_90"/>
      <w:bookmarkEnd w:id="7"/>
      <w:r w:rsidRPr="006204FA">
        <w:t>ОК 9. Ориентироваться в условиях частой смены технологий в профессиональной деятельности.</w:t>
      </w:r>
    </w:p>
    <w:p w:rsidR="00895BC3" w:rsidRPr="006204FA" w:rsidRDefault="00895BC3" w:rsidP="00895BC3">
      <w:pPr>
        <w:spacing w:line="236" w:lineRule="auto"/>
        <w:jc w:val="both"/>
        <w:rPr>
          <w:b/>
        </w:rPr>
      </w:pPr>
      <w:bookmarkStart w:id="9" w:name="sub_27"/>
      <w:bookmarkEnd w:id="8"/>
    </w:p>
    <w:p w:rsidR="002E319F" w:rsidRPr="006204FA" w:rsidRDefault="002E319F" w:rsidP="00895BC3">
      <w:pPr>
        <w:spacing w:line="236" w:lineRule="auto"/>
        <w:jc w:val="both"/>
        <w:rPr>
          <w:b/>
        </w:rPr>
      </w:pPr>
    </w:p>
    <w:p w:rsidR="00895BC3" w:rsidRPr="006204FA" w:rsidRDefault="00895BC3" w:rsidP="00895BC3">
      <w:pPr>
        <w:spacing w:line="236" w:lineRule="auto"/>
        <w:jc w:val="both"/>
      </w:pPr>
      <w:r w:rsidRPr="006204FA">
        <w:rPr>
          <w:b/>
        </w:rPr>
        <w:t>Профессиональных</w:t>
      </w:r>
      <w:r w:rsidRPr="006204FA">
        <w:t xml:space="preserve"> </w:t>
      </w:r>
      <w:r w:rsidRPr="006204FA">
        <w:rPr>
          <w:b/>
          <w:bCs/>
        </w:rPr>
        <w:t xml:space="preserve">компетенций (ПК), </w:t>
      </w:r>
      <w:r w:rsidRPr="006204FA">
        <w:t>включающих в себя способность: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0" w:name="sub_91"/>
      <w:bookmarkEnd w:id="9"/>
      <w:r w:rsidRPr="006204FA">
        <w:t>ПК 1.1. Осуществлять эксплуатацию и оценивать состояние оборудования и систем по показаниям приборов.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1" w:name="sub_92"/>
      <w:bookmarkEnd w:id="10"/>
      <w:r w:rsidRPr="006204FA">
        <w:t>ПК 1.2. Рассчитывать режимы работы оборудования.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2" w:name="sub_93"/>
      <w:bookmarkEnd w:id="11"/>
      <w:r w:rsidRPr="006204FA">
        <w:t>ПК 1.3. Осуществлять ремонтно-техническое обслуживание оборудования.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3" w:name="sub_94"/>
      <w:bookmarkEnd w:id="12"/>
      <w:r w:rsidRPr="006204FA">
        <w:t>ПК 1.4. Выполнять дефектацию и ремонт узлов и деталей технологического оборудования.</w:t>
      </w:r>
      <w:bookmarkStart w:id="14" w:name="sub_28"/>
      <w:bookmarkEnd w:id="13"/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5" w:name="sub_95"/>
      <w:bookmarkEnd w:id="14"/>
      <w:r w:rsidRPr="006204FA">
        <w:t>ПК 2.1. Выполнять строительные работы при сооружении газонефтепроводов и газонефтехранилищ.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6" w:name="sub_96"/>
      <w:bookmarkEnd w:id="15"/>
      <w:r w:rsidRPr="006204FA">
        <w:t>ПК 2.2. Обеспечивать техническое обслуживание газонефтепроводов и газонефтехранилищ, контролировать их состояние.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7" w:name="sub_97"/>
      <w:bookmarkEnd w:id="16"/>
      <w:r w:rsidRPr="006204FA">
        <w:lastRenderedPageBreak/>
        <w:t>ПК 2.3. Обеспечивать проведение технологического процесса транспорта, хранения и распределения газонефтепродуктов.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8" w:name="sub_98"/>
      <w:bookmarkEnd w:id="17"/>
      <w:r w:rsidRPr="006204FA">
        <w:t>ПК 2.4. Вести техническую и технологическую документацию.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9" w:name="sub_99"/>
      <w:bookmarkEnd w:id="18"/>
      <w:r w:rsidRPr="006204FA">
        <w:t>ПК 3.1. 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0" w:name="sub_100"/>
      <w:bookmarkEnd w:id="19"/>
      <w:r w:rsidRPr="006204FA">
        <w:t>ПК 3.2. 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1" w:name="sub_101"/>
      <w:bookmarkEnd w:id="20"/>
      <w:r w:rsidRPr="006204FA">
        <w:t>ПК 3.3. 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895BC3" w:rsidRPr="006204FA" w:rsidRDefault="00895BC3" w:rsidP="0089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2" w:name="sub_102"/>
      <w:bookmarkEnd w:id="21"/>
      <w:r w:rsidRPr="006204FA">
        <w:t>ПК 3.4. Выбирать оптимальные решения при планировании работ в нестандартных ситуациях.</w:t>
      </w:r>
    </w:p>
    <w:bookmarkEnd w:id="22"/>
    <w:p w:rsidR="00895BC3" w:rsidRPr="006204FA" w:rsidRDefault="00895BC3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204FA">
        <w:t xml:space="preserve">В результате освоения учебной дисциплины обучающийся должен </w:t>
      </w:r>
      <w:r w:rsidRPr="006204FA">
        <w:rPr>
          <w:b/>
        </w:rPr>
        <w:t>уметь: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4FA">
        <w:t xml:space="preserve"> - идентифицировать опасные производственные объекты эксплуатируемых магистральных трубопроводов;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4FA">
        <w:t xml:space="preserve"> -разрабатывать мероприятия по повышению безопасности при эксплуатации опасных производственных объектов;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4FA">
        <w:t xml:space="preserve"> -организовывать выполнение работ по предупреждению и ликвидации аварий на объектах нефтяной и газовой отрасли и геологоразведки;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204FA">
        <w:t xml:space="preserve">В результате освоения учебной дисциплины обучающийся должен </w:t>
      </w:r>
      <w:r w:rsidRPr="006204FA">
        <w:rPr>
          <w:b/>
        </w:rPr>
        <w:t>знать: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4FA">
        <w:t xml:space="preserve"> - обязанности организаций в обеспечении промышленной безопасности;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4FA">
        <w:t xml:space="preserve"> -требование к техническим устройствам, применяемым на опасных производственных объектах;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4FA">
        <w:t xml:space="preserve"> -организацию производственного контроля за соблюдением требований промышленной безопасности;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4FA">
        <w:t xml:space="preserve"> -порядок расследование причин аварий и несчастных случаев на опасных производственных объектах;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4FA">
        <w:t xml:space="preserve"> -порядок подготовки и аттестации работников организаций, осуществляющих деятельность в области промышленной безопасности;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204FA">
        <w:rPr>
          <w:b/>
        </w:rPr>
        <w:t>1.4. Рекомендуемое количество часов на освоение рабочей программы учебной дисциплины: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4FA">
        <w:t>Максимальная учебная нагрузка  обучающегося  90 часов, в том числе: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6204FA">
        <w:t>обязательной аудиторной учебн</w:t>
      </w:r>
      <w:r w:rsidR="002E319F" w:rsidRPr="006204FA">
        <w:t xml:space="preserve">ой нагрузки обучающегося  </w:t>
      </w:r>
      <w:r w:rsidR="006204FA">
        <w:t>60</w:t>
      </w:r>
      <w:r w:rsidR="002E319F" w:rsidRPr="006204FA">
        <w:t xml:space="preserve"> часов</w:t>
      </w:r>
      <w:r w:rsidRPr="006204FA">
        <w:t>;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6204FA">
        <w:t>самостоятел</w:t>
      </w:r>
      <w:r w:rsidR="002E319F" w:rsidRPr="006204FA">
        <w:t xml:space="preserve">ьная работа обучающегося </w:t>
      </w:r>
      <w:r w:rsidR="006204FA">
        <w:t>30</w:t>
      </w:r>
      <w:r w:rsidR="002E319F" w:rsidRPr="006204FA">
        <w:t xml:space="preserve"> </w:t>
      </w:r>
      <w:r w:rsidRPr="006204FA">
        <w:t>часов.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04FA">
        <w:rPr>
          <w:b/>
        </w:rPr>
        <w:lastRenderedPageBreak/>
        <w:t>2. Структура и содержание учебной дисциплины.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6204FA">
        <w:rPr>
          <w:b/>
        </w:rPr>
        <w:t>2.1. Объем учебной дисциплины и виды учебной работы</w:t>
      </w: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85DD0" w:rsidRPr="006204FA" w:rsidTr="001852C8">
        <w:trPr>
          <w:trHeight w:val="460"/>
        </w:trPr>
        <w:tc>
          <w:tcPr>
            <w:tcW w:w="7904" w:type="dxa"/>
            <w:shd w:val="clear" w:color="auto" w:fill="auto"/>
          </w:tcPr>
          <w:p w:rsidR="00185DD0" w:rsidRPr="006204FA" w:rsidRDefault="00185DD0" w:rsidP="001852C8">
            <w:pPr>
              <w:jc w:val="center"/>
            </w:pPr>
            <w:r w:rsidRPr="006204F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85DD0" w:rsidRPr="006204FA" w:rsidRDefault="00185DD0" w:rsidP="001852C8">
            <w:pPr>
              <w:jc w:val="center"/>
              <w:rPr>
                <w:i/>
                <w:iCs/>
              </w:rPr>
            </w:pPr>
            <w:r w:rsidRPr="006204FA">
              <w:rPr>
                <w:b/>
                <w:i/>
                <w:iCs/>
              </w:rPr>
              <w:t>Объем часов</w:t>
            </w:r>
          </w:p>
        </w:tc>
      </w:tr>
      <w:tr w:rsidR="00185DD0" w:rsidRPr="006204FA" w:rsidTr="001852C8">
        <w:trPr>
          <w:trHeight w:val="285"/>
        </w:trPr>
        <w:tc>
          <w:tcPr>
            <w:tcW w:w="7904" w:type="dxa"/>
            <w:shd w:val="clear" w:color="auto" w:fill="auto"/>
          </w:tcPr>
          <w:p w:rsidR="00185DD0" w:rsidRPr="006204FA" w:rsidRDefault="00185DD0" w:rsidP="001852C8">
            <w:pPr>
              <w:rPr>
                <w:b/>
              </w:rPr>
            </w:pPr>
            <w:r w:rsidRPr="006204F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85DD0" w:rsidRPr="006204FA" w:rsidRDefault="00185DD0" w:rsidP="001852C8">
            <w:pPr>
              <w:jc w:val="center"/>
              <w:rPr>
                <w:b/>
                <w:i/>
                <w:iCs/>
                <w:lang w:val="en-US"/>
              </w:rPr>
            </w:pPr>
            <w:r w:rsidRPr="006204FA">
              <w:rPr>
                <w:b/>
                <w:i/>
                <w:iCs/>
              </w:rPr>
              <w:t>90</w:t>
            </w:r>
          </w:p>
        </w:tc>
      </w:tr>
      <w:tr w:rsidR="00185DD0" w:rsidRPr="006204FA" w:rsidTr="001852C8">
        <w:tc>
          <w:tcPr>
            <w:tcW w:w="7904" w:type="dxa"/>
            <w:shd w:val="clear" w:color="auto" w:fill="auto"/>
          </w:tcPr>
          <w:p w:rsidR="00185DD0" w:rsidRPr="006204FA" w:rsidRDefault="00185DD0" w:rsidP="001852C8">
            <w:pPr>
              <w:jc w:val="both"/>
            </w:pPr>
            <w:r w:rsidRPr="006204F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85DD0" w:rsidRPr="006204FA" w:rsidRDefault="006204FA" w:rsidP="00185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60</w:t>
            </w:r>
          </w:p>
        </w:tc>
      </w:tr>
      <w:tr w:rsidR="00185DD0" w:rsidRPr="006204FA" w:rsidTr="001852C8">
        <w:tc>
          <w:tcPr>
            <w:tcW w:w="7904" w:type="dxa"/>
            <w:shd w:val="clear" w:color="auto" w:fill="auto"/>
          </w:tcPr>
          <w:p w:rsidR="00185DD0" w:rsidRPr="006204FA" w:rsidRDefault="00185DD0" w:rsidP="001852C8">
            <w:pPr>
              <w:jc w:val="both"/>
            </w:pPr>
            <w:r w:rsidRPr="006204F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85DD0" w:rsidRPr="006204FA" w:rsidRDefault="00185DD0" w:rsidP="001852C8">
            <w:pPr>
              <w:jc w:val="center"/>
              <w:rPr>
                <w:i/>
                <w:iCs/>
              </w:rPr>
            </w:pPr>
          </w:p>
        </w:tc>
      </w:tr>
      <w:tr w:rsidR="00185DD0" w:rsidRPr="006204FA" w:rsidTr="001852C8">
        <w:tc>
          <w:tcPr>
            <w:tcW w:w="7904" w:type="dxa"/>
            <w:shd w:val="clear" w:color="auto" w:fill="auto"/>
          </w:tcPr>
          <w:p w:rsidR="00185DD0" w:rsidRPr="006204FA" w:rsidRDefault="00185DD0" w:rsidP="001852C8">
            <w:pPr>
              <w:jc w:val="both"/>
            </w:pPr>
            <w:r w:rsidRPr="006204FA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85DD0" w:rsidRPr="006204FA" w:rsidRDefault="006204FA" w:rsidP="00185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</w:tr>
      <w:tr w:rsidR="00185DD0" w:rsidRPr="006204FA" w:rsidTr="001852C8">
        <w:tc>
          <w:tcPr>
            <w:tcW w:w="7904" w:type="dxa"/>
            <w:shd w:val="clear" w:color="auto" w:fill="auto"/>
          </w:tcPr>
          <w:p w:rsidR="00185DD0" w:rsidRPr="006204FA" w:rsidRDefault="00185DD0" w:rsidP="001852C8">
            <w:pPr>
              <w:jc w:val="both"/>
              <w:rPr>
                <w:b/>
              </w:rPr>
            </w:pPr>
            <w:r w:rsidRPr="006204F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85DD0" w:rsidRPr="006204FA" w:rsidRDefault="006204FA" w:rsidP="001852C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</w:t>
            </w:r>
          </w:p>
        </w:tc>
      </w:tr>
      <w:tr w:rsidR="0080661F" w:rsidRPr="006204FA" w:rsidTr="001852C8">
        <w:tc>
          <w:tcPr>
            <w:tcW w:w="9704" w:type="dxa"/>
            <w:gridSpan w:val="2"/>
            <w:shd w:val="clear" w:color="auto" w:fill="auto"/>
          </w:tcPr>
          <w:p w:rsidR="0080661F" w:rsidRPr="006204FA" w:rsidRDefault="0080661F" w:rsidP="001852C8">
            <w:pPr>
              <w:rPr>
                <w:i/>
                <w:iCs/>
              </w:rPr>
            </w:pPr>
            <w:r w:rsidRPr="006204FA">
              <w:rPr>
                <w:i/>
                <w:iCs/>
              </w:rPr>
              <w:t>Итоговая аттестация в форме  дифференци</w:t>
            </w:r>
            <w:r w:rsidR="00D32CCA">
              <w:rPr>
                <w:i/>
                <w:iCs/>
              </w:rPr>
              <w:t>рованного</w:t>
            </w:r>
            <w:r w:rsidRPr="006204FA">
              <w:rPr>
                <w:i/>
                <w:iCs/>
              </w:rPr>
              <w:t xml:space="preserve"> зачета</w:t>
            </w:r>
          </w:p>
          <w:p w:rsidR="0080661F" w:rsidRPr="006204FA" w:rsidRDefault="0080661F" w:rsidP="001852C8">
            <w:pPr>
              <w:jc w:val="right"/>
              <w:rPr>
                <w:i/>
                <w:iCs/>
              </w:rPr>
            </w:pPr>
          </w:p>
        </w:tc>
      </w:tr>
    </w:tbl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85DD0" w:rsidRPr="006204FA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5DD0" w:rsidRPr="00A20A8B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85DD0" w:rsidRPr="00A20A8B" w:rsidSect="002E319F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185DD0" w:rsidRPr="00470D51" w:rsidRDefault="00F36EED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2.2. Т</w:t>
      </w:r>
      <w:r w:rsidR="00185DD0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185DD0">
        <w:rPr>
          <w:b/>
          <w:caps/>
          <w:sz w:val="28"/>
          <w:szCs w:val="28"/>
        </w:rPr>
        <w:t xml:space="preserve">: </w:t>
      </w:r>
      <w:r w:rsidR="00185DD0">
        <w:rPr>
          <w:b/>
          <w:caps/>
          <w:sz w:val="20"/>
          <w:szCs w:val="20"/>
        </w:rPr>
        <w:t>«ПРОМЫШЛЕННАЯ БЕЗОПаСНОСТЬ</w:t>
      </w:r>
      <w:r w:rsidR="00185DD0" w:rsidRPr="00470D51">
        <w:rPr>
          <w:b/>
          <w:caps/>
          <w:sz w:val="20"/>
          <w:szCs w:val="20"/>
        </w:rPr>
        <w:t>»</w:t>
      </w:r>
    </w:p>
    <w:tbl>
      <w:tblPr>
        <w:tblpPr w:leftFromText="180" w:rightFromText="180" w:vertAnchor="text" w:horzAnchor="margin" w:tblpY="206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0216"/>
        <w:gridCol w:w="1701"/>
        <w:gridCol w:w="1453"/>
      </w:tblGrid>
      <w:tr w:rsidR="00185DD0" w:rsidRPr="00851B23" w:rsidTr="00545821">
        <w:trPr>
          <w:trHeight w:val="21"/>
        </w:trPr>
        <w:tc>
          <w:tcPr>
            <w:tcW w:w="2083" w:type="dxa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B2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16" w:type="dxa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B23">
              <w:rPr>
                <w:b/>
                <w:bCs/>
                <w:sz w:val="20"/>
                <w:szCs w:val="20"/>
              </w:rPr>
              <w:t>Содержание уче</w:t>
            </w:r>
            <w:r>
              <w:rPr>
                <w:b/>
                <w:bCs/>
                <w:sz w:val="20"/>
                <w:szCs w:val="20"/>
              </w:rPr>
              <w:t xml:space="preserve">бного материала, практические занятие </w:t>
            </w:r>
            <w:r w:rsidRPr="00851B23">
              <w:rPr>
                <w:b/>
                <w:bCs/>
                <w:sz w:val="20"/>
                <w:szCs w:val="20"/>
              </w:rPr>
              <w:t>, самостоятель</w:t>
            </w:r>
            <w:r>
              <w:rPr>
                <w:b/>
                <w:bCs/>
                <w:sz w:val="20"/>
                <w:szCs w:val="20"/>
              </w:rPr>
              <w:t>ная работа обучающихся.</w:t>
            </w:r>
            <w:r w:rsidRPr="00851B23">
              <w:rPr>
                <w:b/>
                <w:bCs/>
                <w:sz w:val="20"/>
                <w:szCs w:val="20"/>
              </w:rPr>
              <w:t xml:space="preserve"> </w:t>
            </w:r>
            <w:r w:rsidRPr="00851B23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B2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53" w:type="dxa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B2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85DD0" w:rsidRPr="00851B23" w:rsidTr="00545821">
        <w:trPr>
          <w:trHeight w:val="21"/>
        </w:trPr>
        <w:tc>
          <w:tcPr>
            <w:tcW w:w="2083" w:type="dxa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B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16" w:type="dxa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B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B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B2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772B1" w:rsidRPr="00851B23" w:rsidTr="00545821">
        <w:trPr>
          <w:trHeight w:val="395"/>
        </w:trPr>
        <w:tc>
          <w:tcPr>
            <w:tcW w:w="2083" w:type="dxa"/>
          </w:tcPr>
          <w:p w:rsidR="007772B1" w:rsidRDefault="007772B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772B1" w:rsidRDefault="007772B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Тема. Введение.</w:t>
            </w:r>
          </w:p>
        </w:tc>
        <w:tc>
          <w:tcPr>
            <w:tcW w:w="10216" w:type="dxa"/>
          </w:tcPr>
          <w:p w:rsidR="007772B1" w:rsidRDefault="007772B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72B1" w:rsidRDefault="007772B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:rsidR="007772B1" w:rsidRDefault="007772B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DD0" w:rsidRPr="00051FA6" w:rsidTr="00545821">
        <w:trPr>
          <w:trHeight w:val="236"/>
        </w:trPr>
        <w:tc>
          <w:tcPr>
            <w:tcW w:w="2083" w:type="dxa"/>
          </w:tcPr>
          <w:p w:rsidR="00185DD0" w:rsidRPr="00545821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10216" w:type="dxa"/>
          </w:tcPr>
          <w:p w:rsidR="00185DD0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3757" w:rsidRPr="00357034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Предмет. Цели и задачи дисциплины</w:t>
            </w:r>
          </w:p>
        </w:tc>
        <w:tc>
          <w:tcPr>
            <w:tcW w:w="1701" w:type="dxa"/>
            <w:shd w:val="clear" w:color="auto" w:fill="auto"/>
          </w:tcPr>
          <w:p w:rsidR="00185DD0" w:rsidRPr="008B7647" w:rsidRDefault="009B53A8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2.65pt;margin-top:-.55pt;width:79.5pt;height:0;z-index:251660288;mso-position-horizontal-relative:text;mso-position-vertical-relative:text" o:connectortype="straight"/>
              </w:pict>
            </w:r>
            <w:r w:rsidR="001B3757">
              <w:rPr>
                <w:b/>
                <w:bCs/>
                <w:noProof/>
                <w:sz w:val="20"/>
                <w:szCs w:val="20"/>
              </w:rPr>
              <w:t>2</w:t>
            </w:r>
          </w:p>
          <w:p w:rsidR="00185DD0" w:rsidRPr="001E6FFA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5DD0" w:rsidRPr="001E6FFA" w:rsidRDefault="00185DD0" w:rsidP="0010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right w:val="single" w:sz="4" w:space="0" w:color="auto"/>
            </w:tcBorders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5821" w:rsidRPr="00851B23" w:rsidTr="00545821">
        <w:trPr>
          <w:trHeight w:val="21"/>
        </w:trPr>
        <w:tc>
          <w:tcPr>
            <w:tcW w:w="2083" w:type="dxa"/>
            <w:vMerge w:val="restart"/>
          </w:tcPr>
          <w:p w:rsidR="00545821" w:rsidRPr="00851B23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 Российское законодательство в области промышленной безопасности.</w:t>
            </w:r>
          </w:p>
        </w:tc>
        <w:tc>
          <w:tcPr>
            <w:tcW w:w="10216" w:type="dxa"/>
            <w:vMerge w:val="restart"/>
          </w:tcPr>
          <w:p w:rsidR="00545821" w:rsidRPr="00545821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45821">
              <w:rPr>
                <w:b/>
                <w:bCs/>
                <w:i/>
                <w:sz w:val="20"/>
                <w:szCs w:val="20"/>
              </w:rPr>
              <w:t xml:space="preserve">Самостоятельная работа </w:t>
            </w:r>
          </w:p>
          <w:p w:rsidR="00545821" w:rsidRPr="00545821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545821">
              <w:rPr>
                <w:bCs/>
                <w:i/>
                <w:sz w:val="20"/>
                <w:szCs w:val="20"/>
              </w:rPr>
              <w:t xml:space="preserve">Международное экологическое право”. Природно ресурсное и правоохранное законодательство. </w:t>
            </w:r>
          </w:p>
          <w:p w:rsidR="00545821" w:rsidRPr="009E4936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5821">
              <w:rPr>
                <w:bCs/>
                <w:i/>
                <w:sz w:val="20"/>
                <w:szCs w:val="20"/>
              </w:rPr>
              <w:t>.Составление тестов на тему: “Законы”  Об охране окружающей среды”,”О недрах”,  “О санитарно-эпидемиологическом благополучии населения”.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5821" w:rsidRPr="00133C5C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53" w:type="dxa"/>
            <w:shd w:val="clear" w:color="auto" w:fill="C0C0C0"/>
          </w:tcPr>
          <w:p w:rsidR="00545821" w:rsidRPr="00851B23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5821" w:rsidRPr="00851B23" w:rsidTr="00545821">
        <w:trPr>
          <w:trHeight w:val="21"/>
        </w:trPr>
        <w:tc>
          <w:tcPr>
            <w:tcW w:w="2083" w:type="dxa"/>
            <w:vMerge/>
          </w:tcPr>
          <w:p w:rsidR="00545821" w:rsidRPr="00851B23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216" w:type="dxa"/>
            <w:vMerge/>
          </w:tcPr>
          <w:p w:rsidR="00545821" w:rsidRPr="001B5F7E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821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545821" w:rsidRPr="00851B23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21"/>
        </w:trPr>
        <w:tc>
          <w:tcPr>
            <w:tcW w:w="2083" w:type="dxa"/>
          </w:tcPr>
          <w:p w:rsidR="00185DD0" w:rsidRPr="001B5F7E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 Федеральный надзор в области промышленной безопасности.</w:t>
            </w:r>
          </w:p>
        </w:tc>
        <w:tc>
          <w:tcPr>
            <w:tcW w:w="10216" w:type="dxa"/>
          </w:tcPr>
          <w:p w:rsidR="00185DD0" w:rsidRPr="00545821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5821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</w:p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Задачи и функции Федерального горного и промышленного надзора России Госгортехнадзора России. Принципы осуществление негосударственного контроля и надзора. </w:t>
            </w:r>
          </w:p>
        </w:tc>
        <w:tc>
          <w:tcPr>
            <w:tcW w:w="1701" w:type="dxa"/>
            <w:shd w:val="clear" w:color="auto" w:fill="auto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5DD0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53" w:type="dxa"/>
            <w:shd w:val="clear" w:color="auto" w:fill="C0C0C0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21"/>
        </w:trPr>
        <w:tc>
          <w:tcPr>
            <w:tcW w:w="2083" w:type="dxa"/>
            <w:vMerge w:val="restart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 Государственный надзор и контроль за соблюдением законодательства Российской Федерации о труде и охране труда.</w:t>
            </w:r>
          </w:p>
        </w:tc>
        <w:tc>
          <w:tcPr>
            <w:tcW w:w="10216" w:type="dxa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582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Общественный контроль за соблюдением законодательства о труде. Задачи и функции. Другие виды государственного надзора и контроля. </w:t>
            </w:r>
          </w:p>
        </w:tc>
        <w:tc>
          <w:tcPr>
            <w:tcW w:w="1701" w:type="dxa"/>
            <w:shd w:val="clear" w:color="auto" w:fill="auto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5DD0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21"/>
        </w:trPr>
        <w:tc>
          <w:tcPr>
            <w:tcW w:w="2083" w:type="dxa"/>
            <w:vMerge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6" w:type="dxa"/>
          </w:tcPr>
          <w:p w:rsidR="007772B1" w:rsidRPr="00545821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45821">
              <w:rPr>
                <w:b/>
                <w:bCs/>
                <w:i/>
                <w:sz w:val="20"/>
                <w:szCs w:val="20"/>
              </w:rPr>
              <w:t>Сам</w:t>
            </w:r>
            <w:r w:rsidR="00545821" w:rsidRPr="00545821">
              <w:rPr>
                <w:b/>
                <w:bCs/>
                <w:i/>
                <w:sz w:val="20"/>
                <w:szCs w:val="20"/>
              </w:rPr>
              <w:t xml:space="preserve">остоятельная работа </w:t>
            </w:r>
          </w:p>
          <w:p w:rsidR="00545821" w:rsidRPr="00545821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545821">
              <w:rPr>
                <w:bCs/>
                <w:i/>
                <w:sz w:val="20"/>
                <w:szCs w:val="20"/>
              </w:rPr>
              <w:t>Доклад на тему: Права  и полномочие должностных лиц надзорных органов.</w:t>
            </w:r>
          </w:p>
          <w:p w:rsidR="00185DD0" w:rsidRPr="00545821" w:rsidRDefault="00185DD0" w:rsidP="005458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5DD0" w:rsidRPr="007F6737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>
              <w:rPr>
                <w:bCs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453" w:type="dxa"/>
            <w:shd w:val="clear" w:color="auto" w:fill="C0C0C0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21"/>
        </w:trPr>
        <w:tc>
          <w:tcPr>
            <w:tcW w:w="2083" w:type="dxa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B23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216" w:type="dxa"/>
          </w:tcPr>
          <w:p w:rsidR="00185DD0" w:rsidRPr="0062519B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Регистрация опасных производственных объектов.</w:t>
            </w:r>
          </w:p>
        </w:tc>
        <w:tc>
          <w:tcPr>
            <w:tcW w:w="1701" w:type="dxa"/>
            <w:shd w:val="clear" w:color="auto" w:fill="auto"/>
          </w:tcPr>
          <w:p w:rsidR="00185DD0" w:rsidRPr="008B7647" w:rsidRDefault="008B764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B7647">
              <w:rPr>
                <w:b/>
                <w:bCs/>
                <w:i/>
                <w:sz w:val="20"/>
                <w:szCs w:val="20"/>
              </w:rPr>
              <w:t>1</w:t>
            </w:r>
            <w:r w:rsidR="00133C5C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3" w:type="dxa"/>
            <w:shd w:val="clear" w:color="auto" w:fill="C0C0C0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21"/>
        </w:trPr>
        <w:tc>
          <w:tcPr>
            <w:tcW w:w="2083" w:type="dxa"/>
            <w:vMerge w:val="restart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1B23">
              <w:rPr>
                <w:b/>
                <w:bCs/>
                <w:sz w:val="20"/>
                <w:szCs w:val="20"/>
              </w:rPr>
              <w:t>Тема 2.1.</w:t>
            </w:r>
            <w:r>
              <w:rPr>
                <w:b/>
                <w:bCs/>
                <w:sz w:val="20"/>
                <w:szCs w:val="20"/>
              </w:rPr>
              <w:t>Критерии отнесения объектов к категории опасных производственных объектов.</w:t>
            </w:r>
          </w:p>
        </w:tc>
        <w:tc>
          <w:tcPr>
            <w:tcW w:w="10216" w:type="dxa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учебного материала. </w:t>
            </w:r>
          </w:p>
          <w:p w:rsidR="00185DD0" w:rsidRPr="009A0AFD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Методические рекомендации по идентификации опасных производственных объектов. </w:t>
            </w:r>
          </w:p>
        </w:tc>
        <w:tc>
          <w:tcPr>
            <w:tcW w:w="1701" w:type="dxa"/>
            <w:shd w:val="clear" w:color="auto" w:fill="auto"/>
          </w:tcPr>
          <w:p w:rsidR="00185DD0" w:rsidRPr="0020426C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5DD0" w:rsidRPr="005C47DF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53" w:type="dxa"/>
            <w:shd w:val="clear" w:color="auto" w:fill="C0C0C0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185DD0" w:rsidRPr="005C47DF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573"/>
        </w:trPr>
        <w:tc>
          <w:tcPr>
            <w:tcW w:w="2083" w:type="dxa"/>
            <w:vMerge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6" w:type="dxa"/>
          </w:tcPr>
          <w:p w:rsidR="00185DD0" w:rsidRPr="00545821" w:rsidRDefault="007772B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5821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:rsidR="00185DD0" w:rsidRPr="00E529F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Идентификация опасных производственных объектов</w:t>
            </w:r>
          </w:p>
        </w:tc>
        <w:tc>
          <w:tcPr>
            <w:tcW w:w="1701" w:type="dxa"/>
            <w:shd w:val="clear" w:color="auto" w:fill="auto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5DD0" w:rsidRPr="00E11BDB" w:rsidRDefault="001B3757" w:rsidP="0054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21"/>
        </w:trPr>
        <w:tc>
          <w:tcPr>
            <w:tcW w:w="2083" w:type="dxa"/>
            <w:vMerge w:val="restart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</w:p>
          <w:p w:rsidR="00185DD0" w:rsidRPr="00357034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Правила регистрации объектов в государственном реестре опасных производственных объектов.</w:t>
            </w:r>
          </w:p>
        </w:tc>
        <w:tc>
          <w:tcPr>
            <w:tcW w:w="10216" w:type="dxa"/>
          </w:tcPr>
          <w:p w:rsidR="00185DD0" w:rsidRPr="00545821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5821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</w:p>
          <w:p w:rsidR="00185DD0" w:rsidRPr="001A5989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Положение о регистрации объектов в государственном реестре опасных производственных объектов и введении государственного реестра. </w:t>
            </w:r>
          </w:p>
        </w:tc>
        <w:tc>
          <w:tcPr>
            <w:tcW w:w="1701" w:type="dxa"/>
            <w:shd w:val="clear" w:color="auto" w:fill="auto"/>
          </w:tcPr>
          <w:p w:rsidR="00185DD0" w:rsidRPr="00E11BDB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85DD0" w:rsidRPr="00C378B7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185DD0" w:rsidRPr="00C378B7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21"/>
        </w:trPr>
        <w:tc>
          <w:tcPr>
            <w:tcW w:w="2083" w:type="dxa"/>
            <w:vMerge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6" w:type="dxa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85DD0" w:rsidRPr="00545821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45821">
              <w:rPr>
                <w:b/>
                <w:bCs/>
                <w:i/>
                <w:sz w:val="20"/>
                <w:szCs w:val="20"/>
              </w:rPr>
              <w:t>Само</w:t>
            </w:r>
            <w:r w:rsidR="00545821">
              <w:rPr>
                <w:b/>
                <w:bCs/>
                <w:i/>
                <w:sz w:val="20"/>
                <w:szCs w:val="20"/>
              </w:rPr>
              <w:t xml:space="preserve">стоятельная работа </w:t>
            </w:r>
          </w:p>
          <w:p w:rsidR="00185DD0" w:rsidRPr="003C5F06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5821">
              <w:rPr>
                <w:b/>
                <w:bCs/>
                <w:i/>
                <w:sz w:val="20"/>
                <w:szCs w:val="20"/>
              </w:rPr>
              <w:t>Самостоятельное изучение темы: «Обязанности организации  в обеспечении промышленной безопасности</w:t>
            </w:r>
            <w:r w:rsidRPr="003C5F06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5DD0" w:rsidRPr="007F6737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>
              <w:rPr>
                <w:bCs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185DD0" w:rsidRPr="009E4936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293"/>
        </w:trPr>
        <w:tc>
          <w:tcPr>
            <w:tcW w:w="2083" w:type="dxa"/>
          </w:tcPr>
          <w:p w:rsidR="00185DD0" w:rsidRPr="003639AC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216" w:type="dxa"/>
          </w:tcPr>
          <w:p w:rsidR="001B3757" w:rsidRPr="00545821" w:rsidRDefault="001B3757" w:rsidP="001B3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5821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</w:p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Требования безопасности к объектам линейной части магистральных трубопроводов.</w:t>
            </w:r>
          </w:p>
          <w:p w:rsidR="00185DD0" w:rsidRPr="00BA1112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1701" w:type="dxa"/>
            <w:shd w:val="clear" w:color="auto" w:fill="auto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5DD0" w:rsidRPr="008B7647" w:rsidRDefault="009B53A8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 id="_x0000_s1027" type="#_x0000_t32" style="position:absolute;left:0;text-align:left;margin-left:77.2pt;margin-top:9.3pt;width:84.95pt;height:0;z-index:251661312" o:connectortype="straight"/>
              </w:pict>
            </w:r>
            <w:r w:rsidR="001B375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3" w:type="dxa"/>
            <w:vMerge w:val="restart"/>
            <w:shd w:val="clear" w:color="auto" w:fill="C0C0C0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5DD0" w:rsidRPr="003F6F44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5DD0" w:rsidRPr="003F6F44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5DD0" w:rsidRPr="00646F4B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545821" w:rsidRPr="00851B23" w:rsidTr="00545821">
        <w:trPr>
          <w:trHeight w:val="200"/>
        </w:trPr>
        <w:tc>
          <w:tcPr>
            <w:tcW w:w="2083" w:type="dxa"/>
            <w:vMerge w:val="restart"/>
          </w:tcPr>
          <w:p w:rsidR="00545821" w:rsidRDefault="00545821" w:rsidP="0054582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:rsidR="00545821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 Требование </w:t>
            </w:r>
            <w:r>
              <w:rPr>
                <w:b/>
                <w:bCs/>
                <w:sz w:val="20"/>
                <w:szCs w:val="20"/>
              </w:rPr>
              <w:lastRenderedPageBreak/>
              <w:t>безопасности к эксплуатируемым объектам линейной части магистральных трубопроводов.</w:t>
            </w:r>
          </w:p>
          <w:p w:rsidR="00545821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45821" w:rsidRPr="00357034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6" w:type="dxa"/>
            <w:vMerge w:val="restart"/>
          </w:tcPr>
          <w:p w:rsidR="00545821" w:rsidRPr="00545821" w:rsidRDefault="009B53A8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9B53A8">
              <w:rPr>
                <w:bCs/>
                <w:noProof/>
                <w:sz w:val="20"/>
                <w:szCs w:val="20"/>
              </w:rPr>
              <w:lastRenderedPageBreak/>
              <w:pict>
                <v:shape id="_x0000_s1032" type="#_x0000_t32" style="position:absolute;margin-left:490.5pt;margin-top:.55pt;width:99pt;height:0;z-index:251668480;mso-position-horizontal-relative:text;mso-position-vertical-relative:text" o:connectortype="straight"/>
              </w:pict>
            </w:r>
            <w:r w:rsidR="00545821">
              <w:rPr>
                <w:bCs/>
                <w:sz w:val="20"/>
                <w:szCs w:val="20"/>
              </w:rPr>
              <w:t xml:space="preserve"> </w:t>
            </w:r>
            <w:r w:rsidR="00545821" w:rsidRPr="00545821">
              <w:rPr>
                <w:b/>
                <w:bCs/>
                <w:i/>
                <w:sz w:val="20"/>
                <w:szCs w:val="20"/>
              </w:rPr>
              <w:t xml:space="preserve">Самостоятельная работа обучающегося: </w:t>
            </w:r>
          </w:p>
          <w:p w:rsidR="00545821" w:rsidRPr="003639AC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5821">
              <w:rPr>
                <w:b/>
                <w:bCs/>
                <w:i/>
                <w:sz w:val="20"/>
                <w:szCs w:val="20"/>
              </w:rPr>
              <w:t>Эксплуатации нефтепроводов, проходящих в одном техническом коридоре с наземными и подземными</w:t>
            </w:r>
            <w:r>
              <w:rPr>
                <w:bCs/>
                <w:sz w:val="20"/>
                <w:szCs w:val="20"/>
              </w:rPr>
              <w:t xml:space="preserve"> коммуникациями и на пересечениях с ними».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5821" w:rsidRPr="00C934FA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45821" w:rsidRPr="00C934FA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545821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45821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45821" w:rsidRPr="007F6737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545821" w:rsidRPr="00851B23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45821" w:rsidRPr="00851B23" w:rsidTr="00545821">
        <w:trPr>
          <w:trHeight w:val="21"/>
        </w:trPr>
        <w:tc>
          <w:tcPr>
            <w:tcW w:w="2083" w:type="dxa"/>
            <w:vMerge/>
          </w:tcPr>
          <w:p w:rsidR="00545821" w:rsidRPr="00851B23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6" w:type="dxa"/>
            <w:vMerge/>
          </w:tcPr>
          <w:p w:rsidR="00545821" w:rsidRPr="008870D4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821" w:rsidRPr="00851B23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53" w:type="dxa"/>
          </w:tcPr>
          <w:p w:rsidR="00545821" w:rsidRPr="00916842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21"/>
        </w:trPr>
        <w:tc>
          <w:tcPr>
            <w:tcW w:w="2083" w:type="dxa"/>
          </w:tcPr>
          <w:p w:rsidR="00545821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45821" w:rsidRDefault="00545821" w:rsidP="00545821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 xml:space="preserve"> Тема 3.2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545821" w:rsidRPr="00851B23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Ремонтные работы на линейной части и переходах магистральных трубопроводов.</w:t>
            </w:r>
          </w:p>
          <w:p w:rsidR="00185DD0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</w:t>
            </w:r>
          </w:p>
        </w:tc>
        <w:tc>
          <w:tcPr>
            <w:tcW w:w="10216" w:type="dxa"/>
          </w:tcPr>
          <w:p w:rsidR="00185DD0" w:rsidRDefault="007772B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</w:t>
            </w:r>
          </w:p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Планирование мероприятий по предотвращению возможного разрушения трубопровода</w:t>
            </w:r>
          </w:p>
        </w:tc>
        <w:tc>
          <w:tcPr>
            <w:tcW w:w="1701" w:type="dxa"/>
            <w:shd w:val="clear" w:color="auto" w:fill="auto"/>
          </w:tcPr>
          <w:p w:rsidR="00185DD0" w:rsidRPr="00C934FA" w:rsidRDefault="00E32366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185DD0" w:rsidRPr="00983FA7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430"/>
        </w:trPr>
        <w:tc>
          <w:tcPr>
            <w:tcW w:w="2083" w:type="dxa"/>
            <w:vMerge w:val="restart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 Требования безопасности при ликвидации аварий и их последствий на магистральных трубопроводах.</w:t>
            </w:r>
          </w:p>
        </w:tc>
        <w:tc>
          <w:tcPr>
            <w:tcW w:w="10216" w:type="dxa"/>
          </w:tcPr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учебного материала. </w:t>
            </w:r>
          </w:p>
          <w:p w:rsidR="00185DD0" w:rsidRPr="00D13767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Аварии на магистральных трубопроводах. Причины возникновение. Основные положения по организации производства аварийно - восстановительных работ, порядок их выполнения.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5DD0" w:rsidRPr="00C934FA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185DD0" w:rsidRPr="00983FA7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5DD0" w:rsidRPr="007F6737" w:rsidRDefault="001B3757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>
              <w:rPr>
                <w:bCs/>
                <w:i/>
                <w:color w:val="FF0000"/>
                <w:sz w:val="20"/>
                <w:szCs w:val="20"/>
              </w:rPr>
              <w:t>2</w:t>
            </w:r>
          </w:p>
          <w:p w:rsidR="00185DD0" w:rsidRPr="00A40E9B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53" w:type="dxa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21"/>
        </w:trPr>
        <w:tc>
          <w:tcPr>
            <w:tcW w:w="2083" w:type="dxa"/>
            <w:vMerge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6" w:type="dxa"/>
          </w:tcPr>
          <w:p w:rsidR="00185DD0" w:rsidRPr="00545821" w:rsidRDefault="009B53A8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noProof/>
                <w:sz w:val="20"/>
                <w:szCs w:val="20"/>
              </w:rPr>
              <w:pict>
                <v:shape id="_x0000_s1030" type="#_x0000_t32" style="position:absolute;margin-left:488.25pt;margin-top:-.55pt;width:103.5pt;height:0;z-index:251664384;mso-position-horizontal-relative:text;mso-position-vertical-relative:text" o:connectortype="straight"/>
              </w:pict>
            </w:r>
            <w:r w:rsidR="00185DD0" w:rsidRPr="00545821">
              <w:rPr>
                <w:b/>
                <w:bCs/>
                <w:i/>
                <w:sz w:val="20"/>
                <w:szCs w:val="20"/>
              </w:rPr>
              <w:t>Самостоятельная работа обучающихся:</w:t>
            </w:r>
          </w:p>
          <w:p w:rsidR="00185DD0" w:rsidRPr="00545821" w:rsidRDefault="00545821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DB6A04">
              <w:rPr>
                <w:bCs/>
                <w:i/>
                <w:sz w:val="20"/>
                <w:szCs w:val="20"/>
              </w:rPr>
              <w:t xml:space="preserve"> </w:t>
            </w:r>
            <w:r w:rsidR="00185DD0" w:rsidRPr="00DB6A04">
              <w:rPr>
                <w:bCs/>
                <w:i/>
                <w:sz w:val="20"/>
                <w:szCs w:val="20"/>
              </w:rPr>
              <w:t>Составить презентацию на тему: «Виды возможных аварий на магистральных трубопроводах</w:t>
            </w:r>
            <w:r w:rsidR="00185DD0" w:rsidRPr="00545821">
              <w:rPr>
                <w:b/>
                <w:bCs/>
                <w:i/>
                <w:sz w:val="20"/>
                <w:szCs w:val="20"/>
              </w:rPr>
              <w:t>».</w:t>
            </w:r>
          </w:p>
          <w:p w:rsidR="00185DD0" w:rsidRPr="000141AE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53" w:type="dxa"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545821">
        <w:trPr>
          <w:trHeight w:val="21"/>
        </w:trPr>
        <w:tc>
          <w:tcPr>
            <w:tcW w:w="2083" w:type="dxa"/>
            <w:vMerge/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6" w:type="dxa"/>
          </w:tcPr>
          <w:p w:rsidR="00185DD0" w:rsidRDefault="0052528F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  <w:p w:rsidR="00185DD0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производства аварийно - восстановительных работ, порядок их выполнения с учетом мер безопасности на подводных переходах магистральных трубопроводов».</w:t>
            </w:r>
          </w:p>
        </w:tc>
        <w:tc>
          <w:tcPr>
            <w:tcW w:w="1701" w:type="dxa"/>
            <w:shd w:val="clear" w:color="auto" w:fill="auto"/>
          </w:tcPr>
          <w:p w:rsidR="00185DD0" w:rsidRPr="00851B23" w:rsidRDefault="00E32366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185DD0" w:rsidRPr="00851B23" w:rsidRDefault="00185DD0" w:rsidP="0054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85DD0" w:rsidRPr="00073F5A" w:rsidRDefault="00185DD0" w:rsidP="00185DD0">
      <w:pPr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0170"/>
        <w:gridCol w:w="1719"/>
        <w:gridCol w:w="1435"/>
      </w:tblGrid>
      <w:tr w:rsidR="00185DD0" w:rsidRPr="00851B23" w:rsidTr="001852C8">
        <w:trPr>
          <w:trHeight w:val="20"/>
        </w:trPr>
        <w:tc>
          <w:tcPr>
            <w:tcW w:w="2093" w:type="dxa"/>
            <w:vMerge w:val="restart"/>
          </w:tcPr>
          <w:p w:rsidR="00185DD0" w:rsidRPr="00851B2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170" w:type="dxa"/>
          </w:tcPr>
          <w:p w:rsidR="00185DD0" w:rsidRPr="00C2548C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Требования безопасности при добыче, проведении процессов сбора и подготовки нефти и газа.</w:t>
            </w:r>
          </w:p>
        </w:tc>
        <w:tc>
          <w:tcPr>
            <w:tcW w:w="1719" w:type="dxa"/>
            <w:shd w:val="clear" w:color="auto" w:fill="auto"/>
          </w:tcPr>
          <w:p w:rsidR="00185DD0" w:rsidRPr="008B7647" w:rsidRDefault="008B764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B7647">
              <w:rPr>
                <w:b/>
                <w:bCs/>
                <w:sz w:val="20"/>
                <w:szCs w:val="20"/>
              </w:rPr>
              <w:t>10</w:t>
            </w:r>
          </w:p>
          <w:p w:rsidR="00185DD0" w:rsidRPr="00C934FA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DD0" w:rsidRPr="00851B23" w:rsidTr="001852C8">
        <w:trPr>
          <w:trHeight w:val="410"/>
        </w:trPr>
        <w:tc>
          <w:tcPr>
            <w:tcW w:w="2093" w:type="dxa"/>
            <w:vMerge/>
          </w:tcPr>
          <w:p w:rsidR="00185DD0" w:rsidRPr="00357034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0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учебного материала. </w:t>
            </w:r>
          </w:p>
          <w:p w:rsidR="00185DD0" w:rsidRPr="00C2548C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Категорирование объектов с добычи нефти и газа по взрывной и пожарной опасности. Меры безопасности при фонтанной и газлифтной эксплуатации скважин. Эксплуатация скважин штанговыми центробежными, винтовыми и погружными электронасосами. </w:t>
            </w:r>
          </w:p>
        </w:tc>
        <w:tc>
          <w:tcPr>
            <w:tcW w:w="1719" w:type="dxa"/>
            <w:shd w:val="clear" w:color="auto" w:fill="auto"/>
          </w:tcPr>
          <w:p w:rsidR="00185DD0" w:rsidRPr="00134503" w:rsidRDefault="007772B1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185DD0" w:rsidRPr="0013450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DD0" w:rsidRPr="00851B23" w:rsidTr="001852C8">
        <w:trPr>
          <w:trHeight w:val="1010"/>
        </w:trPr>
        <w:tc>
          <w:tcPr>
            <w:tcW w:w="2093" w:type="dxa"/>
            <w:vMerge/>
          </w:tcPr>
          <w:p w:rsidR="00185DD0" w:rsidRPr="00851B2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70" w:type="dxa"/>
          </w:tcPr>
          <w:p w:rsidR="00185DD0" w:rsidRPr="00DB6A04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DB6A04">
              <w:rPr>
                <w:b/>
                <w:bCs/>
                <w:i/>
                <w:sz w:val="20"/>
                <w:szCs w:val="20"/>
              </w:rPr>
              <w:t>Сам</w:t>
            </w:r>
            <w:r w:rsidR="00DB6A04">
              <w:rPr>
                <w:b/>
                <w:bCs/>
                <w:i/>
                <w:sz w:val="20"/>
                <w:szCs w:val="20"/>
              </w:rPr>
              <w:t xml:space="preserve">остоятельная работа </w:t>
            </w:r>
          </w:p>
          <w:p w:rsidR="00185DD0" w:rsidRPr="00DB6A04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DB6A04">
              <w:rPr>
                <w:bCs/>
                <w:i/>
                <w:sz w:val="20"/>
                <w:szCs w:val="20"/>
              </w:rPr>
              <w:t>Самостоятельное изучение темы: «Производство работ по повышению нефтеотдачи пластов».</w:t>
            </w:r>
          </w:p>
          <w:p w:rsidR="00185DD0" w:rsidRPr="00C2548C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B6A04">
              <w:rPr>
                <w:bCs/>
                <w:i/>
                <w:sz w:val="20"/>
                <w:szCs w:val="20"/>
              </w:rPr>
              <w:t xml:space="preserve"> Составить и описать схему организации ремонта скважин.</w:t>
            </w:r>
            <w:r w:rsidR="00DB6A04" w:rsidRPr="00DB6A04">
              <w:rPr>
                <w:bCs/>
                <w:i/>
                <w:sz w:val="20"/>
                <w:szCs w:val="20"/>
              </w:rPr>
              <w:t xml:space="preserve">  </w:t>
            </w:r>
            <w:r w:rsidRPr="00DB6A04">
              <w:rPr>
                <w:bCs/>
                <w:i/>
                <w:sz w:val="20"/>
                <w:szCs w:val="20"/>
              </w:rPr>
              <w:t>.Доклад на тему: «Требования промышленной безопасности при проведении процессов сбора и подготовки нефти и газа».</w:t>
            </w:r>
          </w:p>
        </w:tc>
        <w:tc>
          <w:tcPr>
            <w:tcW w:w="1719" w:type="dxa"/>
            <w:shd w:val="clear" w:color="auto" w:fill="auto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85DD0" w:rsidRPr="007F6737" w:rsidRDefault="001B375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1852C8">
        <w:trPr>
          <w:trHeight w:val="199"/>
        </w:trPr>
        <w:tc>
          <w:tcPr>
            <w:tcW w:w="2093" w:type="dxa"/>
          </w:tcPr>
          <w:p w:rsidR="00185DD0" w:rsidRPr="00851B2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170" w:type="dxa"/>
          </w:tcPr>
          <w:p w:rsidR="006B23A7" w:rsidRDefault="006B23A7" w:rsidP="006B2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учебного материала. </w:t>
            </w:r>
          </w:p>
          <w:p w:rsidR="00185DD0" w:rsidRPr="002C096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Требования  безопасности при эксплуатации площадочных сооружений магистральных трубопроводов</w:t>
            </w:r>
            <w:r w:rsidRPr="002C09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185DD0" w:rsidRPr="00133C5C" w:rsidRDefault="008B7647" w:rsidP="00133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B7647">
              <w:rPr>
                <w:b/>
                <w:bCs/>
                <w:sz w:val="20"/>
                <w:szCs w:val="20"/>
              </w:rPr>
              <w:t>1</w:t>
            </w:r>
            <w:r w:rsidR="003D2A2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5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D2A24" w:rsidRPr="00851B23" w:rsidTr="003D2A24">
        <w:trPr>
          <w:trHeight w:val="1800"/>
        </w:trPr>
        <w:tc>
          <w:tcPr>
            <w:tcW w:w="2093" w:type="dxa"/>
          </w:tcPr>
          <w:p w:rsidR="003D2A24" w:rsidRDefault="003D2A24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5.1</w:t>
            </w:r>
          </w:p>
          <w:p w:rsidR="003D2A24" w:rsidRPr="00851B23" w:rsidRDefault="003D2A24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Требования безопасности при оперативно- техническом обслуживании и ремонте площадочных объектов.</w:t>
            </w:r>
          </w:p>
        </w:tc>
        <w:tc>
          <w:tcPr>
            <w:tcW w:w="10170" w:type="dxa"/>
          </w:tcPr>
          <w:p w:rsidR="003D2A24" w:rsidRPr="00DB6A04" w:rsidRDefault="003D2A24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DB6A04">
              <w:rPr>
                <w:b/>
                <w:bCs/>
                <w:i/>
                <w:sz w:val="20"/>
                <w:szCs w:val="20"/>
              </w:rPr>
              <w:t>Сам</w:t>
            </w:r>
            <w:r w:rsidR="00DB6A04" w:rsidRPr="00DB6A04">
              <w:rPr>
                <w:b/>
                <w:bCs/>
                <w:i/>
                <w:sz w:val="20"/>
                <w:szCs w:val="20"/>
              </w:rPr>
              <w:t xml:space="preserve">остоятельная работа </w:t>
            </w:r>
          </w:p>
          <w:p w:rsidR="003D2A24" w:rsidRPr="00DB6A04" w:rsidRDefault="00DB6A04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D2A24">
              <w:rPr>
                <w:bCs/>
                <w:sz w:val="20"/>
                <w:szCs w:val="20"/>
              </w:rPr>
              <w:t xml:space="preserve"> </w:t>
            </w:r>
            <w:r w:rsidR="003D2A24" w:rsidRPr="00DB6A04">
              <w:rPr>
                <w:bCs/>
                <w:i/>
                <w:sz w:val="20"/>
                <w:szCs w:val="20"/>
              </w:rPr>
              <w:t>Самостоятельное изучение темы: «Требования безопасности к содержанию территорий, оборудования и выполнению ремонтных работ на объектах площадочных соединений».</w:t>
            </w:r>
          </w:p>
        </w:tc>
        <w:tc>
          <w:tcPr>
            <w:tcW w:w="1719" w:type="dxa"/>
            <w:shd w:val="clear" w:color="auto" w:fill="auto"/>
          </w:tcPr>
          <w:p w:rsidR="003D2A24" w:rsidRDefault="003D2A24" w:rsidP="003D2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D2A24" w:rsidRPr="00353650" w:rsidRDefault="003D2A24" w:rsidP="003D2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F6737">
              <w:rPr>
                <w:bCs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3D2A24" w:rsidRPr="00353650" w:rsidRDefault="003D2A24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DD0" w:rsidRPr="00851B23" w:rsidTr="001852C8">
        <w:trPr>
          <w:trHeight w:val="60"/>
        </w:trPr>
        <w:tc>
          <w:tcPr>
            <w:tcW w:w="2093" w:type="dxa"/>
            <w:vMerge w:val="restart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5.2</w:t>
            </w:r>
          </w:p>
          <w:p w:rsidR="00185DD0" w:rsidRPr="00851B2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Ликвидации аварий </w:t>
            </w:r>
            <w:r>
              <w:rPr>
                <w:b/>
                <w:bCs/>
                <w:sz w:val="20"/>
                <w:szCs w:val="20"/>
              </w:rPr>
              <w:lastRenderedPageBreak/>
              <w:t>в резервуарных парках.</w:t>
            </w:r>
          </w:p>
        </w:tc>
        <w:tc>
          <w:tcPr>
            <w:tcW w:w="10170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Содержание учебного материала. </w:t>
            </w:r>
          </w:p>
          <w:p w:rsidR="00185DD0" w:rsidRPr="0069519B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План ликвидации возможных аварий и аварийных утечек для каждого конкретного резервуарного парка. </w:t>
            </w:r>
            <w:r>
              <w:rPr>
                <w:bCs/>
                <w:sz w:val="20"/>
                <w:szCs w:val="20"/>
              </w:rPr>
              <w:lastRenderedPageBreak/>
              <w:t xml:space="preserve">Определение обязанностей и порядка действия ответственных должностных лиц и персонала станций, нефтебаз, структурных подразделений предприятий магистральных нефтепроводов, позволяющие более оперативно и организованно принять экстренные меры по предотвращению развития аварий, уменьшению истечения и разлива нефти, обеспечению безопасности станций, нефтебаз, соседних объектов и жилых поселков, защиты окружающей среды, а также проведению ремонтных работ для обеспечения дальнейшей эксплуатации резервуарного парка. </w:t>
            </w:r>
          </w:p>
        </w:tc>
        <w:tc>
          <w:tcPr>
            <w:tcW w:w="1719" w:type="dxa"/>
            <w:shd w:val="clear" w:color="auto" w:fill="auto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5DD0" w:rsidRDefault="001B375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5DD0" w:rsidRPr="009E4936" w:rsidRDefault="001B375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185DD0" w:rsidRPr="00896B05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DD0" w:rsidRPr="00851B23" w:rsidTr="001852C8">
        <w:trPr>
          <w:trHeight w:val="20"/>
        </w:trPr>
        <w:tc>
          <w:tcPr>
            <w:tcW w:w="2093" w:type="dxa"/>
            <w:vMerge/>
          </w:tcPr>
          <w:p w:rsidR="00185DD0" w:rsidRPr="00357034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0" w:type="dxa"/>
          </w:tcPr>
          <w:p w:rsidR="00185DD0" w:rsidRPr="001A4178" w:rsidRDefault="007772B1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</w:t>
            </w:r>
            <w:r w:rsidR="00185DD0">
              <w:rPr>
                <w:bCs/>
                <w:sz w:val="20"/>
                <w:szCs w:val="20"/>
              </w:rPr>
              <w:t xml:space="preserve"> План ликвидации возможных аварий и аварийных утечек для каждого конкретного резервуарного парка.</w:t>
            </w:r>
          </w:p>
        </w:tc>
        <w:tc>
          <w:tcPr>
            <w:tcW w:w="1719" w:type="dxa"/>
            <w:shd w:val="clear" w:color="auto" w:fill="auto"/>
          </w:tcPr>
          <w:p w:rsidR="00185DD0" w:rsidRPr="00523BBC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35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DD0" w:rsidRPr="00851B23" w:rsidTr="001852C8">
        <w:trPr>
          <w:trHeight w:val="20"/>
        </w:trPr>
        <w:tc>
          <w:tcPr>
            <w:tcW w:w="2093" w:type="dxa"/>
            <w:vMerge/>
          </w:tcPr>
          <w:p w:rsidR="00185DD0" w:rsidRPr="00357034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0" w:type="dxa"/>
          </w:tcPr>
          <w:p w:rsidR="00DB6A04" w:rsidRPr="00DB6A04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B6A04">
              <w:rPr>
                <w:b/>
                <w:bCs/>
                <w:sz w:val="20"/>
                <w:szCs w:val="20"/>
              </w:rPr>
              <w:t>Самос</w:t>
            </w:r>
            <w:r w:rsidR="007772B1" w:rsidRPr="00DB6A04">
              <w:rPr>
                <w:b/>
                <w:bCs/>
                <w:sz w:val="20"/>
                <w:szCs w:val="20"/>
              </w:rPr>
              <w:t>тоятельная  работа :</w:t>
            </w:r>
          </w:p>
          <w:p w:rsidR="00185DD0" w:rsidRPr="00DB6A04" w:rsidRDefault="00DB6A04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DB6A04">
              <w:rPr>
                <w:bCs/>
                <w:i/>
                <w:sz w:val="20"/>
                <w:szCs w:val="20"/>
              </w:rPr>
              <w:t>.</w:t>
            </w:r>
            <w:r w:rsidR="00185DD0" w:rsidRPr="00DB6A04">
              <w:rPr>
                <w:bCs/>
                <w:i/>
                <w:sz w:val="20"/>
                <w:szCs w:val="20"/>
              </w:rPr>
              <w:t>Составить презентацию на тему: « Возможные аварий и аварийные утечки в резервуарных парках</w:t>
            </w:r>
          </w:p>
        </w:tc>
        <w:tc>
          <w:tcPr>
            <w:tcW w:w="1719" w:type="dxa"/>
            <w:shd w:val="clear" w:color="auto" w:fill="auto"/>
          </w:tcPr>
          <w:p w:rsidR="00185DD0" w:rsidRPr="007F6737" w:rsidRDefault="001B375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5DD0" w:rsidRPr="00851B23" w:rsidTr="001852C8">
        <w:trPr>
          <w:trHeight w:val="20"/>
        </w:trPr>
        <w:tc>
          <w:tcPr>
            <w:tcW w:w="2093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5.3</w:t>
            </w:r>
          </w:p>
          <w:p w:rsidR="00185DD0" w:rsidRPr="00851B2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Ликвидации аварий на территории производственной площадки НПС.</w:t>
            </w:r>
          </w:p>
        </w:tc>
        <w:tc>
          <w:tcPr>
            <w:tcW w:w="10170" w:type="dxa"/>
          </w:tcPr>
          <w:p w:rsidR="00185DD0" w:rsidRPr="003F10A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учебного материала. Аварийно- восстановительные службы. Осмотр трассы нефтепровода и обнаружение выхода нефти на поверхность земли, водоема, водотока. </w:t>
            </w:r>
          </w:p>
        </w:tc>
        <w:tc>
          <w:tcPr>
            <w:tcW w:w="1719" w:type="dxa"/>
            <w:shd w:val="clear" w:color="auto" w:fill="auto"/>
          </w:tcPr>
          <w:p w:rsidR="00185DD0" w:rsidRPr="0000037C" w:rsidRDefault="001B375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35" w:type="dxa"/>
          </w:tcPr>
          <w:p w:rsidR="00185DD0" w:rsidRPr="0000037C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7647" w:rsidRPr="003F10A3" w:rsidTr="008B7647">
        <w:trPr>
          <w:trHeight w:val="219"/>
        </w:trPr>
        <w:tc>
          <w:tcPr>
            <w:tcW w:w="2093" w:type="dxa"/>
          </w:tcPr>
          <w:p w:rsidR="008B7647" w:rsidRDefault="008B764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170" w:type="dxa"/>
          </w:tcPr>
          <w:p w:rsidR="008B7647" w:rsidRDefault="008B764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8B7647" w:rsidRPr="00133C5C" w:rsidRDefault="00133C5C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33C5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</w:tcPr>
          <w:p w:rsidR="008B7647" w:rsidRPr="00851B23" w:rsidRDefault="008B764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5DD0" w:rsidRPr="003F10A3" w:rsidTr="001852C8">
        <w:trPr>
          <w:trHeight w:val="620"/>
        </w:trPr>
        <w:tc>
          <w:tcPr>
            <w:tcW w:w="2093" w:type="dxa"/>
            <w:vMerge w:val="restart"/>
          </w:tcPr>
          <w:p w:rsidR="00185DD0" w:rsidRPr="00851B2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0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работы предприятие по обеспечению промышленной безопасности.</w:t>
            </w:r>
          </w:p>
          <w:p w:rsidR="00185DD0" w:rsidRPr="00851B2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Содержание учебного материала. Обязанности организаций по обеспечению промышленной безопасности и охраны труда на предприятии. Ответственность организаций за нарушение требований промышленной безопасности и охраны труда.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</w:tcPr>
          <w:p w:rsidR="00185DD0" w:rsidRPr="00B16DFB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5DD0" w:rsidRPr="00D9143C" w:rsidRDefault="001B375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</w:tcPr>
          <w:p w:rsidR="00185DD0" w:rsidRPr="00851B2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5DD0" w:rsidRPr="003F10A3" w:rsidTr="001852C8">
        <w:trPr>
          <w:trHeight w:val="20"/>
        </w:trPr>
        <w:tc>
          <w:tcPr>
            <w:tcW w:w="2093" w:type="dxa"/>
            <w:vMerge/>
          </w:tcPr>
          <w:p w:rsidR="00185DD0" w:rsidRPr="00851B2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0" w:type="dxa"/>
          </w:tcPr>
          <w:p w:rsidR="00185DD0" w:rsidRPr="00DB6A04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DB6A04">
              <w:rPr>
                <w:b/>
                <w:bCs/>
                <w:i/>
                <w:sz w:val="20"/>
                <w:szCs w:val="20"/>
              </w:rPr>
              <w:t xml:space="preserve">Самостоятельная работа </w:t>
            </w:r>
          </w:p>
          <w:p w:rsidR="00185DD0" w:rsidRPr="00DB6A04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DB6A04">
              <w:rPr>
                <w:bCs/>
                <w:i/>
                <w:sz w:val="20"/>
                <w:szCs w:val="20"/>
              </w:rPr>
              <w:t>Составить тесты на тему: “Обязанности руководителей технических служб”.</w:t>
            </w:r>
          </w:p>
          <w:p w:rsidR="00185DD0" w:rsidRPr="00D9143C" w:rsidRDefault="007772B1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B6A04">
              <w:rPr>
                <w:bCs/>
                <w:i/>
                <w:sz w:val="20"/>
                <w:szCs w:val="20"/>
              </w:rPr>
              <w:t xml:space="preserve"> </w:t>
            </w:r>
            <w:r w:rsidR="00185DD0" w:rsidRPr="00DB6A04">
              <w:rPr>
                <w:bCs/>
                <w:i/>
                <w:sz w:val="20"/>
                <w:szCs w:val="20"/>
              </w:rPr>
              <w:t>Доклад на тему: ” Обязанность руководителей технических служб в выполнении требований законодательства в области промышленной безопасности и охраны труда”.</w:t>
            </w:r>
          </w:p>
        </w:tc>
        <w:tc>
          <w:tcPr>
            <w:tcW w:w="1719" w:type="dxa"/>
          </w:tcPr>
          <w:p w:rsidR="00185DD0" w:rsidRPr="0052528F" w:rsidRDefault="0052528F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528F">
              <w:rPr>
                <w:bCs/>
                <w:sz w:val="20"/>
                <w:szCs w:val="20"/>
              </w:rPr>
              <w:t>1</w:t>
            </w:r>
            <w:r w:rsidR="00DB6A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</w:tcPr>
          <w:p w:rsidR="00185DD0" w:rsidRPr="00851B2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7647" w:rsidRPr="002C0960" w:rsidTr="001852C8">
        <w:trPr>
          <w:trHeight w:val="247"/>
        </w:trPr>
        <w:tc>
          <w:tcPr>
            <w:tcW w:w="2093" w:type="dxa"/>
          </w:tcPr>
          <w:p w:rsidR="008B7647" w:rsidRDefault="008B764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10170" w:type="dxa"/>
          </w:tcPr>
          <w:p w:rsidR="008B7647" w:rsidRDefault="008B764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8B7647" w:rsidRDefault="001B3757" w:rsidP="00133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8B7647" w:rsidRDefault="008B764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185DD0" w:rsidRPr="002C0960" w:rsidTr="001852C8">
        <w:trPr>
          <w:trHeight w:val="247"/>
        </w:trPr>
        <w:tc>
          <w:tcPr>
            <w:tcW w:w="2093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0" w:type="dxa"/>
          </w:tcPr>
          <w:p w:rsidR="00185DD0" w:rsidRDefault="0052528F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</w:t>
            </w:r>
            <w:r w:rsidR="00185DD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:</w:t>
            </w:r>
            <w:r w:rsidR="00185DD0">
              <w:rPr>
                <w:bCs/>
                <w:sz w:val="20"/>
                <w:szCs w:val="20"/>
              </w:rPr>
              <w:t>Расчет допустимых ремонтных напряжений</w:t>
            </w:r>
            <w:r w:rsidR="00185DD0" w:rsidRPr="00185DD0">
              <w:rPr>
                <w:bCs/>
                <w:sz w:val="20"/>
                <w:szCs w:val="20"/>
              </w:rPr>
              <w:t>”</w:t>
            </w:r>
            <w:r w:rsidR="00185DD0">
              <w:rPr>
                <w:bCs/>
                <w:sz w:val="20"/>
                <w:szCs w:val="20"/>
              </w:rPr>
              <w:t>.</w:t>
            </w:r>
          </w:p>
          <w:p w:rsidR="00185DD0" w:rsidRPr="008A33B3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допустимых технологических параметров ремонта</w:t>
            </w:r>
            <w:r w:rsidRPr="008A33B3">
              <w:rPr>
                <w:bCs/>
                <w:sz w:val="20"/>
                <w:szCs w:val="20"/>
              </w:rPr>
              <w:t>”</w:t>
            </w:r>
            <w:r>
              <w:rPr>
                <w:bCs/>
                <w:sz w:val="20"/>
                <w:szCs w:val="20"/>
              </w:rPr>
              <w:t>.</w:t>
            </w:r>
            <w:r w:rsidR="005252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Оценка остаточных (осадочных) напряжений после выполнения ремонтных работ</w:t>
            </w:r>
            <w:r w:rsidRPr="008A33B3">
              <w:rPr>
                <w:bCs/>
                <w:sz w:val="20"/>
                <w:szCs w:val="20"/>
              </w:rPr>
              <w:t>”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DB6A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B7647" w:rsidRPr="0069519B" w:rsidTr="001852C8">
        <w:trPr>
          <w:trHeight w:val="359"/>
        </w:trPr>
        <w:tc>
          <w:tcPr>
            <w:tcW w:w="2093" w:type="dxa"/>
          </w:tcPr>
          <w:p w:rsidR="008B7647" w:rsidRDefault="008B764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8.</w:t>
            </w:r>
          </w:p>
        </w:tc>
        <w:tc>
          <w:tcPr>
            <w:tcW w:w="10170" w:type="dxa"/>
          </w:tcPr>
          <w:p w:rsidR="008B7647" w:rsidRDefault="008B764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8B7647" w:rsidRPr="00133C5C" w:rsidRDefault="001B375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8B7647" w:rsidRPr="00213E65" w:rsidRDefault="008B7647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85DD0" w:rsidRPr="0069519B" w:rsidTr="001852C8">
        <w:trPr>
          <w:trHeight w:val="359"/>
        </w:trPr>
        <w:tc>
          <w:tcPr>
            <w:tcW w:w="2093" w:type="dxa"/>
          </w:tcPr>
          <w:p w:rsidR="00185DD0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0" w:type="dxa"/>
          </w:tcPr>
          <w:p w:rsidR="00185DD0" w:rsidRPr="00A02AD9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dxa"/>
          </w:tcPr>
          <w:p w:rsidR="00185DD0" w:rsidRPr="006B23A7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23A7">
              <w:rPr>
                <w:b/>
                <w:b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1435" w:type="dxa"/>
          </w:tcPr>
          <w:p w:rsidR="00185DD0" w:rsidRPr="00213E65" w:rsidRDefault="00185DD0" w:rsidP="00185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</w:tbl>
    <w:p w:rsidR="00185DD0" w:rsidRDefault="00185DD0" w:rsidP="00185DD0">
      <w:pPr>
        <w:rPr>
          <w:vanish/>
        </w:rPr>
        <w:sectPr w:rsidR="00185DD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85DD0" w:rsidRPr="00073F5A" w:rsidRDefault="00185DD0" w:rsidP="00185DD0">
      <w:pPr>
        <w:rPr>
          <w:vanish/>
        </w:rPr>
      </w:pPr>
    </w:p>
    <w:p w:rsidR="00185DD0" w:rsidRPr="00A20A8B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85DD0" w:rsidRPr="00A20A8B" w:rsidSect="00185DD0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85DD0" w:rsidRPr="001B3757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B3757">
        <w:rPr>
          <w:b/>
          <w:caps/>
        </w:rPr>
        <w:lastRenderedPageBreak/>
        <w:t>3. условия реализации учебной дисциплины</w:t>
      </w:r>
    </w:p>
    <w:p w:rsidR="00185DD0" w:rsidRPr="001B3757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B3757">
        <w:rPr>
          <w:b/>
          <w:bCs/>
        </w:rPr>
        <w:t>3.1. Требования к минимальному материально-техническому обеспечению</w:t>
      </w:r>
    </w:p>
    <w:p w:rsidR="00185DD0" w:rsidRPr="001B3757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757">
        <w:rPr>
          <w:bCs/>
        </w:rPr>
        <w:t>Реализация учебной  дисциплины требует наличия учебного кабинета.</w:t>
      </w:r>
    </w:p>
    <w:p w:rsidR="00185DD0" w:rsidRPr="001B3757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85DD0" w:rsidRPr="001B3757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757">
        <w:rPr>
          <w:bCs/>
        </w:rPr>
        <w:t xml:space="preserve">Оборудование учебного кабинета: посадочные места по количеству обучающихся, рабочее место преподавателя, учебно-планирующая документация, комплект учебно-наглядных пособий рекомендуемые учебники, дидактический и раздаточный материал, плакаты по курсу.   </w:t>
      </w:r>
    </w:p>
    <w:p w:rsidR="00185DD0" w:rsidRPr="001B3757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757">
        <w:rPr>
          <w:bCs/>
        </w:rPr>
        <w:t>Технические средства обучения: компьютер, проектор.</w:t>
      </w:r>
    </w:p>
    <w:p w:rsidR="00185DD0" w:rsidRPr="001B3757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85DD0" w:rsidRPr="001B3757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B3757">
        <w:rPr>
          <w:b/>
        </w:rPr>
        <w:t>3.2. Информационное обеспечение обучения</w:t>
      </w:r>
    </w:p>
    <w:p w:rsidR="00185DD0" w:rsidRPr="001B3757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B375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95BC3" w:rsidRPr="003A199C" w:rsidRDefault="00895BC3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85DD0" w:rsidRPr="003A199C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199C">
        <w:rPr>
          <w:bCs/>
        </w:rPr>
        <w:t xml:space="preserve">Основные источники: </w:t>
      </w:r>
    </w:p>
    <w:p w:rsidR="002E319F" w:rsidRPr="003A199C" w:rsidRDefault="002E319F" w:rsidP="002E319F">
      <w:pPr>
        <w:shd w:val="clear" w:color="auto" w:fill="FCFCFC"/>
        <w:spacing w:line="300" w:lineRule="atLeast"/>
        <w:rPr>
          <w:color w:val="000000"/>
        </w:rPr>
      </w:pPr>
      <w:r w:rsidRPr="003A199C">
        <w:rPr>
          <w:color w:val="000000"/>
        </w:rPr>
        <w:t xml:space="preserve">1. Лукьянов В.Г. Технология поисково-разведочных работ [Электронный ресурс] : учебное пособие для СПО / В.Г. Лукьянов, А.В. Панкратов, В.А. Шмурыгин. — Электрон. текстовые данные. — Саратов: Профобразование, 2017. — 548 c. — 978-5-4488-0033-7. — Режим доступа: </w:t>
      </w:r>
      <w:hyperlink r:id="rId10" w:history="1">
        <w:r w:rsidRPr="003A199C">
          <w:rPr>
            <w:rStyle w:val="a8"/>
          </w:rPr>
          <w:t>http://www.iprbookshop.ru/66401.html</w:t>
        </w:r>
      </w:hyperlink>
      <w:r w:rsidRPr="003A199C">
        <w:rPr>
          <w:color w:val="000000"/>
        </w:rPr>
        <w:t xml:space="preserve"> ( ЭБС)</w:t>
      </w:r>
    </w:p>
    <w:p w:rsidR="002E319F" w:rsidRPr="003A199C" w:rsidRDefault="002E319F" w:rsidP="002E319F">
      <w:pPr>
        <w:shd w:val="clear" w:color="auto" w:fill="FCFCFC"/>
        <w:spacing w:line="300" w:lineRule="atLeast"/>
        <w:rPr>
          <w:color w:val="000000"/>
        </w:rPr>
      </w:pPr>
      <w:r w:rsidRPr="003A199C">
        <w:rPr>
          <w:color w:val="000000"/>
        </w:rPr>
        <w:t>2.</w:t>
      </w:r>
      <w:r w:rsidR="00F23963" w:rsidRPr="00F23963">
        <w:t xml:space="preserve"> </w:t>
      </w:r>
      <w:r w:rsidR="00F23963">
        <w:t>Охрана труда и промышленная экология: учебник для студ. 0-92 учреждений сред. проф. образования / [В. Т. Медведев, С. Г. Но</w:t>
      </w:r>
      <w:r w:rsidR="00F23963">
        <w:softHyphen/>
        <w:t xml:space="preserve"> виков, А.В.Каралюнец, Т.Н.Маслова]. — 4-е изд., стер. — М. : Издательский центр «Академия», 2013. — 416 с. ISBN 978-5-7695-8868- </w:t>
      </w:r>
    </w:p>
    <w:p w:rsidR="00895BC3" w:rsidRPr="003A199C" w:rsidRDefault="00895BC3" w:rsidP="00895BC3">
      <w:pPr>
        <w:spacing w:line="360" w:lineRule="auto"/>
        <w:jc w:val="both"/>
        <w:rPr>
          <w:color w:val="000000"/>
        </w:rPr>
      </w:pPr>
    </w:p>
    <w:p w:rsidR="007772B1" w:rsidRPr="003A199C" w:rsidRDefault="007772B1" w:rsidP="00106D9C">
      <w:pPr>
        <w:tabs>
          <w:tab w:val="left" w:pos="6540"/>
        </w:tabs>
        <w:spacing w:line="360" w:lineRule="auto"/>
        <w:rPr>
          <w:u w:val="single"/>
        </w:rPr>
      </w:pPr>
    </w:p>
    <w:p w:rsidR="00895BC3" w:rsidRPr="003A199C" w:rsidRDefault="00106D9C" w:rsidP="00106D9C">
      <w:pPr>
        <w:spacing w:line="360" w:lineRule="auto"/>
        <w:jc w:val="center"/>
        <w:rPr>
          <w:u w:val="single"/>
        </w:rPr>
      </w:pPr>
      <w:r w:rsidRPr="003A199C">
        <w:rPr>
          <w:u w:val="single"/>
        </w:rPr>
        <w:t>Дополнительная литература</w:t>
      </w:r>
    </w:p>
    <w:p w:rsidR="00895BC3" w:rsidRPr="003A199C" w:rsidRDefault="00895BC3" w:rsidP="00895BC3">
      <w:pPr>
        <w:spacing w:line="360" w:lineRule="auto"/>
        <w:jc w:val="both"/>
      </w:pPr>
      <w:r w:rsidRPr="003A199C">
        <w:t>Белов С. С. Безопасность жизнедеятельности- М.: Высш.шк.,2006</w:t>
      </w:r>
    </w:p>
    <w:p w:rsidR="00895BC3" w:rsidRPr="003A199C" w:rsidRDefault="00895BC3" w:rsidP="00895BC3">
      <w:pPr>
        <w:spacing w:line="360" w:lineRule="auto"/>
        <w:jc w:val="both"/>
      </w:pPr>
      <w:r w:rsidRPr="003A199C">
        <w:t>Гарнагина Н. Е. Безопасность и охрана труда- МСПб.: МАНЭБ, 2001</w:t>
      </w:r>
    </w:p>
    <w:p w:rsidR="00895BC3" w:rsidRPr="003A199C" w:rsidRDefault="00895BC3" w:rsidP="00895BC3">
      <w:pPr>
        <w:spacing w:line="360" w:lineRule="auto"/>
        <w:jc w:val="both"/>
        <w:rPr>
          <w:color w:val="000000"/>
        </w:rPr>
      </w:pPr>
      <w:r w:rsidRPr="003A199C">
        <w:rPr>
          <w:color w:val="000000"/>
        </w:rPr>
        <w:t>Рудин М. Г. И др. Карманный справочник нефтепереработчика – М.:ЦНИИТЭнефтехим, 2004</w:t>
      </w:r>
    </w:p>
    <w:p w:rsidR="00895BC3" w:rsidRPr="003A199C" w:rsidRDefault="00895BC3" w:rsidP="00895BC3">
      <w:pPr>
        <w:spacing w:line="360" w:lineRule="auto"/>
        <w:jc w:val="both"/>
      </w:pPr>
      <w:r w:rsidRPr="003A199C">
        <w:t>ПБ 10-573-03 Правила устройства и безопасной эксплуатации трубопроводов пара и горячей воды</w:t>
      </w:r>
    </w:p>
    <w:p w:rsidR="00895BC3" w:rsidRPr="003A199C" w:rsidRDefault="00895BC3" w:rsidP="00895BC3">
      <w:pPr>
        <w:spacing w:line="360" w:lineRule="auto"/>
        <w:jc w:val="both"/>
      </w:pPr>
      <w:r w:rsidRPr="003A199C">
        <w:t>ПБ 03-576-03 Правила устройства и безопасной эксплуатации сосудов, работающих под давлением</w:t>
      </w:r>
    </w:p>
    <w:p w:rsidR="00895BC3" w:rsidRPr="003A199C" w:rsidRDefault="00895BC3" w:rsidP="00895BC3">
      <w:pPr>
        <w:spacing w:line="360" w:lineRule="auto"/>
        <w:jc w:val="both"/>
      </w:pPr>
      <w:r w:rsidRPr="003A199C">
        <w:t>ПБ 03-585-03. Правила устройства и безопасной эксплуатации технологических трубопроводов</w:t>
      </w:r>
    </w:p>
    <w:p w:rsidR="00895BC3" w:rsidRPr="003A199C" w:rsidRDefault="00895BC3" w:rsidP="00895BC3">
      <w:pPr>
        <w:spacing w:line="360" w:lineRule="auto"/>
        <w:jc w:val="both"/>
      </w:pPr>
      <w:r w:rsidRPr="003A199C">
        <w:t>ПБ 09-540-03 Общие правила взрывобезопасности для взрывопожароопасных химических, нефтехимических и нефтеперерабатывающих производств.</w:t>
      </w:r>
    </w:p>
    <w:p w:rsidR="00185DD0" w:rsidRPr="003A199C" w:rsidRDefault="00185DD0" w:rsidP="00185DD0"/>
    <w:p w:rsidR="00185DD0" w:rsidRPr="003A199C" w:rsidRDefault="00185DD0" w:rsidP="00185DD0"/>
    <w:p w:rsidR="00895BC3" w:rsidRDefault="00895BC3" w:rsidP="00185DD0"/>
    <w:p w:rsidR="00895BC3" w:rsidRDefault="00895BC3" w:rsidP="00185DD0"/>
    <w:p w:rsidR="00895BC3" w:rsidRDefault="00895BC3" w:rsidP="00185DD0"/>
    <w:p w:rsidR="00895BC3" w:rsidRDefault="00895BC3" w:rsidP="00185DD0"/>
    <w:p w:rsidR="00895BC3" w:rsidRDefault="00895BC3" w:rsidP="00185DD0"/>
    <w:p w:rsidR="00185DD0" w:rsidRPr="001B3757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B3757">
        <w:rPr>
          <w:b/>
          <w:caps/>
        </w:rPr>
        <w:lastRenderedPageBreak/>
        <w:t>4. Контроль и оценка результатов освоения Дисциплины</w:t>
      </w:r>
    </w:p>
    <w:p w:rsidR="00185DD0" w:rsidRPr="001B3757" w:rsidRDefault="00185DD0" w:rsidP="00185D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B3757">
        <w:rPr>
          <w:b/>
        </w:rPr>
        <w:t>Контроль</w:t>
      </w:r>
      <w:r w:rsidRPr="001B3757">
        <w:t xml:space="preserve"> </w:t>
      </w:r>
      <w:r w:rsidRPr="001B3757">
        <w:rPr>
          <w:b/>
        </w:rPr>
        <w:t>и оценка</w:t>
      </w:r>
      <w:r w:rsidRPr="001B3757">
        <w:t xml:space="preserve"> результатов освоения учебной 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работ, исследований, проектов.</w:t>
      </w:r>
    </w:p>
    <w:p w:rsidR="00185DD0" w:rsidRPr="001B3757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185DD0" w:rsidRPr="00A20A8B" w:rsidTr="001852C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0" w:rsidRPr="00A20A8B" w:rsidRDefault="00185DD0" w:rsidP="001852C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185DD0" w:rsidRPr="00A20A8B" w:rsidRDefault="00185DD0" w:rsidP="001852C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о</w:t>
            </w:r>
            <w:r w:rsidRPr="00A20A8B">
              <w:rPr>
                <w:b/>
                <w:bCs/>
              </w:rPr>
              <w:t>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0" w:rsidRPr="00A20A8B" w:rsidRDefault="00185DD0" w:rsidP="001852C8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85DD0" w:rsidRPr="00A20A8B" w:rsidTr="001852C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D740AD" w:rsidRDefault="00185DD0" w:rsidP="001852C8">
            <w:pPr>
              <w:jc w:val="center"/>
              <w:rPr>
                <w:bCs/>
              </w:rPr>
            </w:pPr>
            <w:r w:rsidRPr="00D740AD">
              <w:rPr>
                <w:bCs/>
              </w:rPr>
              <w:t>Умения:</w:t>
            </w:r>
          </w:p>
          <w:p w:rsidR="00185DD0" w:rsidRPr="00D740AD" w:rsidRDefault="00185DD0" w:rsidP="001852C8">
            <w:pPr>
              <w:jc w:val="center"/>
              <w:rPr>
                <w:bCs/>
                <w:i/>
              </w:rPr>
            </w:pPr>
            <w:r w:rsidRPr="00D740AD">
              <w:rPr>
                <w:bCs/>
              </w:rPr>
              <w:t>-</w:t>
            </w:r>
            <w:r>
              <w:rPr>
                <w:bCs/>
              </w:rPr>
              <w:t xml:space="preserve"> идентифицировать опасные производственные объекты эксплуатируемых магистральных трубопроводов;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Default="00185DD0" w:rsidP="001852C8">
            <w:pPr>
              <w:jc w:val="center"/>
              <w:rPr>
                <w:bCs/>
              </w:rPr>
            </w:pPr>
          </w:p>
          <w:p w:rsidR="00185DD0" w:rsidRPr="00D740AD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Устный опрос.</w:t>
            </w:r>
          </w:p>
        </w:tc>
      </w:tr>
      <w:tr w:rsidR="00185DD0" w:rsidRPr="00A20A8B" w:rsidTr="001852C8">
        <w:trPr>
          <w:trHeight w:val="5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D740AD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-разрабатывать мероприятия по повышению безопасности при эксплуатации опасных  производственных объектов;</w:t>
            </w:r>
          </w:p>
          <w:p w:rsidR="00185DD0" w:rsidRPr="00D740AD" w:rsidRDefault="00185DD0" w:rsidP="001852C8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D740AD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Практическая работа.</w:t>
            </w:r>
          </w:p>
        </w:tc>
      </w:tr>
      <w:tr w:rsidR="00185DD0" w:rsidRPr="00A20A8B" w:rsidTr="001852C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D740AD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- организовывать выполнение работ по предупреждению и ликвидации аварий на объектах нефтяной и газовой отрасли и геологоразведки;</w:t>
            </w:r>
          </w:p>
          <w:p w:rsidR="00185DD0" w:rsidRPr="00D740AD" w:rsidRDefault="00185DD0" w:rsidP="001852C8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38796E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Практическая работа тестирование.</w:t>
            </w:r>
          </w:p>
        </w:tc>
      </w:tr>
      <w:tr w:rsidR="00185DD0" w:rsidRPr="00A20A8B" w:rsidTr="001852C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Знания:</w:t>
            </w:r>
          </w:p>
          <w:p w:rsidR="00185DD0" w:rsidRPr="0038796E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-обязанности организаций в обеспечении промышленной безопасности;</w:t>
            </w:r>
          </w:p>
          <w:p w:rsidR="00185DD0" w:rsidRPr="0038796E" w:rsidRDefault="00185DD0" w:rsidP="001852C8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6D5ACC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Фронтальный опрос.</w:t>
            </w:r>
          </w:p>
        </w:tc>
      </w:tr>
      <w:tr w:rsidR="00185DD0" w:rsidRPr="00A20A8B" w:rsidTr="001852C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-требования к техническим устройствам,</w:t>
            </w:r>
          </w:p>
          <w:p w:rsidR="00185DD0" w:rsidRPr="006D5ACC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применяемые на опасных производственных объектах;</w:t>
            </w:r>
          </w:p>
          <w:p w:rsidR="00185DD0" w:rsidRPr="006D5ACC" w:rsidRDefault="00185DD0" w:rsidP="001852C8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6D5ACC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Тестирование.</w:t>
            </w:r>
          </w:p>
        </w:tc>
      </w:tr>
      <w:tr w:rsidR="00185DD0" w:rsidRPr="00A20A8B" w:rsidTr="001852C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6D5ACC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- организацию производственного контроля за соблюдением требований промышленной безопасности;</w:t>
            </w:r>
          </w:p>
          <w:p w:rsidR="00185DD0" w:rsidRDefault="00185DD0" w:rsidP="001852C8">
            <w:pPr>
              <w:jc w:val="center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6D5ACC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Фронтальный опрос. Тестирование.</w:t>
            </w:r>
          </w:p>
        </w:tc>
      </w:tr>
      <w:tr w:rsidR="00185DD0" w:rsidRPr="00A20A8B" w:rsidTr="001852C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6D5ACC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- порядок расследования причин аварий и несчастных случаев на опасных производственных объектах;</w:t>
            </w:r>
          </w:p>
          <w:p w:rsidR="00185DD0" w:rsidRDefault="00185DD0" w:rsidP="001852C8">
            <w:pPr>
              <w:jc w:val="center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6D5ACC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Практическая работа.</w:t>
            </w:r>
          </w:p>
        </w:tc>
      </w:tr>
      <w:tr w:rsidR="00185DD0" w:rsidRPr="00A20A8B" w:rsidTr="001852C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6D5ACC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-порядок подготовки и аттестации работников организаций, осуществляющих деятельность в области промышленной безопасности;</w:t>
            </w:r>
          </w:p>
          <w:p w:rsidR="00185DD0" w:rsidRDefault="00185DD0" w:rsidP="001852C8">
            <w:pPr>
              <w:jc w:val="center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D0" w:rsidRPr="006D5ACC" w:rsidRDefault="00185DD0" w:rsidP="001852C8">
            <w:pPr>
              <w:jc w:val="center"/>
              <w:rPr>
                <w:bCs/>
              </w:rPr>
            </w:pPr>
            <w:r>
              <w:rPr>
                <w:bCs/>
              </w:rPr>
              <w:t>Устный опрос.</w:t>
            </w:r>
          </w:p>
        </w:tc>
      </w:tr>
      <w:tr w:rsidR="00F23963" w:rsidRPr="00A20A8B" w:rsidTr="00F239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63" w:rsidRDefault="00F23963" w:rsidP="001852C8">
            <w:pPr>
              <w:jc w:val="center"/>
              <w:rPr>
                <w:bCs/>
              </w:rPr>
            </w:pPr>
          </w:p>
          <w:p w:rsidR="00F23963" w:rsidRDefault="00F23963" w:rsidP="001852C8">
            <w:pPr>
              <w:jc w:val="center"/>
              <w:rPr>
                <w:bCs/>
              </w:rPr>
            </w:pPr>
            <w:r>
              <w:rPr>
                <w:bCs/>
              </w:rPr>
              <w:t>Итоговый контроль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963" w:rsidRDefault="00F23963" w:rsidP="00F23963">
            <w:pPr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185DD0" w:rsidRPr="00A20A8B" w:rsidRDefault="00185DD0" w:rsidP="0018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85DD0" w:rsidRPr="005C1794" w:rsidRDefault="00185DD0" w:rsidP="00185DD0">
      <w:pPr>
        <w:widowControl w:val="0"/>
        <w:suppressAutoHyphens/>
        <w:jc w:val="both"/>
        <w:rPr>
          <w:i/>
        </w:rPr>
      </w:pPr>
    </w:p>
    <w:p w:rsidR="00185DD0" w:rsidRPr="005C1794" w:rsidRDefault="00185DD0" w:rsidP="00185DD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85DD0" w:rsidRDefault="00185DD0" w:rsidP="00185DD0"/>
    <w:p w:rsidR="00185DD0" w:rsidRDefault="00185DD0" w:rsidP="00185DD0"/>
    <w:p w:rsidR="00185DD0" w:rsidRDefault="00185DD0" w:rsidP="00185DD0"/>
    <w:sectPr w:rsidR="00185DD0" w:rsidSect="00185DD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05" w:rsidRDefault="007E4B05" w:rsidP="00261880">
      <w:r>
        <w:separator/>
      </w:r>
    </w:p>
  </w:endnote>
  <w:endnote w:type="continuationSeparator" w:id="0">
    <w:p w:rsidR="007E4B05" w:rsidRDefault="007E4B05" w:rsidP="00261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85" w:rsidRDefault="009B53A8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5D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685" w:rsidRDefault="007E4B05" w:rsidP="00186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85" w:rsidRDefault="009B53A8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5D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EE1">
      <w:rPr>
        <w:rStyle w:val="a5"/>
        <w:noProof/>
      </w:rPr>
      <w:t>1</w:t>
    </w:r>
    <w:r>
      <w:rPr>
        <w:rStyle w:val="a5"/>
      </w:rPr>
      <w:fldChar w:fldCharType="end"/>
    </w:r>
  </w:p>
  <w:p w:rsidR="00AC7685" w:rsidRDefault="007E4B05" w:rsidP="00186EA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93" w:rsidRDefault="009B53A8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5D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593" w:rsidRDefault="007E4B05" w:rsidP="00186EA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93" w:rsidRDefault="009B53A8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5D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EE1">
      <w:rPr>
        <w:rStyle w:val="a5"/>
        <w:noProof/>
      </w:rPr>
      <w:t>11</w:t>
    </w:r>
    <w:r>
      <w:rPr>
        <w:rStyle w:val="a5"/>
      </w:rPr>
      <w:fldChar w:fldCharType="end"/>
    </w:r>
  </w:p>
  <w:p w:rsidR="00033593" w:rsidRDefault="007E4B05" w:rsidP="00186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05" w:rsidRDefault="007E4B05" w:rsidP="00261880">
      <w:r>
        <w:separator/>
      </w:r>
    </w:p>
  </w:footnote>
  <w:footnote w:type="continuationSeparator" w:id="0">
    <w:p w:rsidR="007E4B05" w:rsidRDefault="007E4B05" w:rsidP="00261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B7429B"/>
    <w:multiLevelType w:val="hybridMultilevel"/>
    <w:tmpl w:val="6D328674"/>
    <w:lvl w:ilvl="0" w:tplc="385EB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0853"/>
    <w:multiLevelType w:val="hybridMultilevel"/>
    <w:tmpl w:val="1CEA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DD0"/>
    <w:rsid w:val="000F27BD"/>
    <w:rsid w:val="00106D9C"/>
    <w:rsid w:val="00114A38"/>
    <w:rsid w:val="00133C5C"/>
    <w:rsid w:val="00141222"/>
    <w:rsid w:val="00176FAB"/>
    <w:rsid w:val="00185DD0"/>
    <w:rsid w:val="001A1FCB"/>
    <w:rsid w:val="001A2857"/>
    <w:rsid w:val="001A6BA1"/>
    <w:rsid w:val="001B3757"/>
    <w:rsid w:val="001D27E1"/>
    <w:rsid w:val="00212F88"/>
    <w:rsid w:val="00261880"/>
    <w:rsid w:val="002E319F"/>
    <w:rsid w:val="002F73BE"/>
    <w:rsid w:val="002F7A5B"/>
    <w:rsid w:val="00332793"/>
    <w:rsid w:val="00364DFD"/>
    <w:rsid w:val="003A199C"/>
    <w:rsid w:val="003A1DE9"/>
    <w:rsid w:val="003D2A24"/>
    <w:rsid w:val="0052528F"/>
    <w:rsid w:val="00531C3E"/>
    <w:rsid w:val="00540F8C"/>
    <w:rsid w:val="00545821"/>
    <w:rsid w:val="00590E53"/>
    <w:rsid w:val="006204FA"/>
    <w:rsid w:val="006B23A7"/>
    <w:rsid w:val="007772B1"/>
    <w:rsid w:val="00795964"/>
    <w:rsid w:val="007E4B05"/>
    <w:rsid w:val="007E660D"/>
    <w:rsid w:val="007F6737"/>
    <w:rsid w:val="0080661F"/>
    <w:rsid w:val="00812DE5"/>
    <w:rsid w:val="00895BC3"/>
    <w:rsid w:val="008B257B"/>
    <w:rsid w:val="008B7647"/>
    <w:rsid w:val="008E4354"/>
    <w:rsid w:val="00997EE1"/>
    <w:rsid w:val="009B53A8"/>
    <w:rsid w:val="009F683B"/>
    <w:rsid w:val="00A52802"/>
    <w:rsid w:val="00AC296A"/>
    <w:rsid w:val="00BF7C74"/>
    <w:rsid w:val="00D32CCA"/>
    <w:rsid w:val="00D5680C"/>
    <w:rsid w:val="00D656DC"/>
    <w:rsid w:val="00DB6A04"/>
    <w:rsid w:val="00DD61D9"/>
    <w:rsid w:val="00DD7800"/>
    <w:rsid w:val="00DF585E"/>
    <w:rsid w:val="00E32366"/>
    <w:rsid w:val="00E348D2"/>
    <w:rsid w:val="00E579A4"/>
    <w:rsid w:val="00F23963"/>
    <w:rsid w:val="00F36EED"/>
    <w:rsid w:val="00F6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2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DD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185D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5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5DD0"/>
  </w:style>
  <w:style w:type="paragraph" w:styleId="a6">
    <w:name w:val="header"/>
    <w:basedOn w:val="a"/>
    <w:link w:val="a7"/>
    <w:uiPriority w:val="99"/>
    <w:semiHidden/>
    <w:unhideWhenUsed/>
    <w:rsid w:val="008066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6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19F"/>
  </w:style>
  <w:style w:type="character" w:styleId="a8">
    <w:name w:val="Hyperlink"/>
    <w:basedOn w:val="a0"/>
    <w:uiPriority w:val="99"/>
    <w:unhideWhenUsed/>
    <w:rsid w:val="002E319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E3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3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047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640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F2134-DF33-433B-B36F-E0394F55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Inspectr</dc:creator>
  <cp:keywords/>
  <dc:description/>
  <cp:lastModifiedBy>Элиза</cp:lastModifiedBy>
  <cp:revision>21</cp:revision>
  <dcterms:created xsi:type="dcterms:W3CDTF">2015-12-12T08:50:00Z</dcterms:created>
  <dcterms:modified xsi:type="dcterms:W3CDTF">2018-05-20T18:52:00Z</dcterms:modified>
</cp:coreProperties>
</file>