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35" w:rsidRPr="000D70E2" w:rsidRDefault="000D70E2">
      <w:pPr>
        <w:widowControl w:val="0"/>
        <w:tabs>
          <w:tab w:val="left" w:pos="0"/>
          <w:tab w:val="left" w:pos="142"/>
        </w:tabs>
        <w:spacing w:line="200" w:lineRule="atLeast"/>
        <w:jc w:val="center"/>
        <w:rPr>
          <w:rFonts w:ascii="Times New Roman" w:eastAsia="Times New Roman" w:hAnsi="Times New Roman"/>
          <w:sz w:val="24"/>
        </w:rPr>
      </w:pPr>
      <w:r>
        <w:rPr>
          <w:rFonts w:ascii="Times New Roman" w:eastAsia="Times New Roman" w:hAnsi="Times New Roman"/>
          <w:color w:val="000000"/>
          <w:sz w:val="28"/>
          <w:szCs w:val="28"/>
          <w:u w:val="single"/>
        </w:rPr>
        <w:t>Министерство образования Республики Башкортостан</w:t>
      </w:r>
    </w:p>
    <w:p w:rsidR="00D37935" w:rsidRPr="000D70E2" w:rsidRDefault="000D70E2">
      <w:pPr>
        <w:widowControl w:val="0"/>
        <w:tabs>
          <w:tab w:val="left" w:pos="0"/>
          <w:tab w:val="left" w:pos="142"/>
        </w:tabs>
        <w:spacing w:line="200" w:lineRule="atLeast"/>
        <w:jc w:val="center"/>
        <w:rPr>
          <w:rFonts w:ascii="Times New Roman" w:eastAsia="Times New Roman" w:hAnsi="Times New Roman"/>
          <w:sz w:val="24"/>
        </w:rPr>
      </w:pPr>
      <w:r>
        <w:rPr>
          <w:rFonts w:ascii="Times New Roman" w:eastAsia="Times New Roman" w:hAnsi="Times New Roman"/>
          <w:color w:val="000000"/>
          <w:sz w:val="28"/>
          <w:szCs w:val="28"/>
          <w:u w:val="single"/>
        </w:rPr>
        <w:t>Автономная некоммерческая профессиональная образовательная организация</w:t>
      </w:r>
    </w:p>
    <w:p w:rsidR="00D37935" w:rsidRPr="000D70E2" w:rsidRDefault="000D70E2">
      <w:pPr>
        <w:widowControl w:val="0"/>
        <w:tabs>
          <w:tab w:val="left" w:pos="0"/>
          <w:tab w:val="left" w:pos="142"/>
        </w:tabs>
        <w:spacing w:line="200" w:lineRule="atLeast"/>
        <w:jc w:val="center"/>
        <w:rPr>
          <w:rFonts w:ascii="Times New Roman" w:eastAsia="Times New Roman" w:hAnsi="Times New Roman"/>
          <w:sz w:val="24"/>
        </w:rPr>
      </w:pPr>
      <w:r>
        <w:rPr>
          <w:rFonts w:ascii="Times New Roman" w:eastAsia="Times New Roman" w:hAnsi="Times New Roman"/>
          <w:color w:val="000000"/>
          <w:sz w:val="28"/>
          <w:szCs w:val="28"/>
          <w:u w:val="single"/>
        </w:rPr>
        <w:t>«Уфимский политехнический техникум»</w:t>
      </w:r>
    </w:p>
    <w:p w:rsidR="00D37935" w:rsidRPr="000D70E2" w:rsidRDefault="00D37935">
      <w:pPr>
        <w:widowControl w:val="0"/>
        <w:spacing w:line="200" w:lineRule="atLeast"/>
        <w:jc w:val="center"/>
        <w:rPr>
          <w:rFonts w:ascii="Times New Roman" w:eastAsia="Times New Roman" w:hAnsi="Times New Roman"/>
          <w:sz w:val="24"/>
        </w:rPr>
      </w:pPr>
    </w:p>
    <w:p w:rsidR="00D37935" w:rsidRDefault="000D70E2">
      <w:pPr>
        <w:jc w:val="right"/>
        <w:rPr>
          <w:rFonts w:ascii="Times New Roman" w:hAnsi="Times New Roman"/>
          <w:b/>
          <w:i/>
        </w:rPr>
      </w:pPr>
      <w:r w:rsidRPr="000D70E2">
        <w:rPr>
          <w:rFonts w:ascii="Times New Roman" w:eastAsia="Times New Roman" w:hAnsi="Times New Roman"/>
          <w:b/>
          <w:bCs/>
          <w:i/>
          <w:iCs/>
          <w:sz w:val="24"/>
        </w:rPr>
        <w:t xml:space="preserve">         </w:t>
      </w:r>
      <w:r>
        <w:rPr>
          <w:rFonts w:ascii="Times New Roman" w:hAnsi="Times New Roman"/>
          <w:b/>
          <w:i/>
        </w:rPr>
        <w:t xml:space="preserve">        УТВЕРЖДАЮ</w:t>
      </w:r>
    </w:p>
    <w:p w:rsidR="00D37935" w:rsidRDefault="000D70E2">
      <w:pPr>
        <w:jc w:val="right"/>
        <w:rPr>
          <w:rFonts w:ascii="Times New Roman" w:hAnsi="Times New Roman"/>
        </w:rPr>
      </w:pPr>
      <w:r>
        <w:rPr>
          <w:rFonts w:ascii="Times New Roman" w:hAnsi="Times New Roman"/>
        </w:rPr>
        <w:t xml:space="preserve">Директор  АНПОО УПТ </w:t>
      </w:r>
    </w:p>
    <w:p w:rsidR="00D37935" w:rsidRDefault="000D70E2">
      <w:pPr>
        <w:widowControl w:val="0"/>
        <w:tabs>
          <w:tab w:val="left" w:pos="6420"/>
        </w:tabs>
        <w:jc w:val="center"/>
        <w:rPr>
          <w:rFonts w:ascii="Times New Roman" w:hAnsi="Times New Roman"/>
        </w:rPr>
      </w:pPr>
      <w:r>
        <w:rPr>
          <w:rFonts w:ascii="Times New Roman" w:hAnsi="Times New Roman"/>
        </w:rPr>
        <w:t xml:space="preserve">                                                                                                                 __________/</w:t>
      </w:r>
      <w:r>
        <w:rPr>
          <w:rFonts w:ascii="Times New Roman" w:hAnsi="Times New Roman"/>
          <w:u w:val="single"/>
        </w:rPr>
        <w:t>Е.Н.  Михеева</w:t>
      </w:r>
    </w:p>
    <w:p w:rsidR="00D37935" w:rsidRDefault="000D70E2">
      <w:pPr>
        <w:widowControl w:val="0"/>
        <w:tabs>
          <w:tab w:val="left" w:pos="6420"/>
        </w:tabs>
        <w:jc w:val="right"/>
        <w:rPr>
          <w:rFonts w:ascii="Times New Roman" w:hAnsi="Times New Roman"/>
        </w:rPr>
      </w:pPr>
      <w:r>
        <w:rPr>
          <w:rFonts w:ascii="Times New Roman" w:hAnsi="Times New Roman"/>
        </w:rPr>
        <w:t>«_______»______________ 20____ г.</w:t>
      </w:r>
    </w:p>
    <w:p w:rsidR="00D37935" w:rsidRDefault="00D37935">
      <w:pPr>
        <w:jc w:val="right"/>
        <w:rPr>
          <w:rFonts w:ascii="Times New Roman" w:hAnsi="Times New Roman"/>
          <w:b/>
          <w:sz w:val="28"/>
          <w:szCs w:val="28"/>
        </w:rPr>
      </w:pPr>
    </w:p>
    <w:p w:rsidR="00D37935" w:rsidRDefault="00D37935">
      <w:pPr>
        <w:jc w:val="center"/>
        <w:rPr>
          <w:rFonts w:ascii="Times New Roman" w:hAnsi="Times New Roman"/>
          <w:b/>
          <w:sz w:val="28"/>
          <w:szCs w:val="28"/>
        </w:rPr>
      </w:pPr>
    </w:p>
    <w:p w:rsidR="00D37935" w:rsidRDefault="000D70E2">
      <w:pPr>
        <w:jc w:val="center"/>
        <w:rPr>
          <w:rFonts w:ascii="Times New Roman" w:eastAsia="Times New Roman" w:hAnsi="Times New Roman"/>
          <w:b/>
          <w:sz w:val="28"/>
          <w:szCs w:val="28"/>
        </w:rPr>
      </w:pPr>
      <w:r>
        <w:rPr>
          <w:rFonts w:ascii="Times New Roman" w:eastAsia="Times New Roman" w:hAnsi="Times New Roman"/>
          <w:b/>
          <w:sz w:val="28"/>
          <w:szCs w:val="28"/>
        </w:rPr>
        <w:t>Методические рекомендации</w:t>
      </w:r>
    </w:p>
    <w:p w:rsidR="00D37935" w:rsidRDefault="000D70E2">
      <w:pPr>
        <w:jc w:val="center"/>
        <w:rPr>
          <w:rFonts w:ascii="Times New Roman" w:eastAsia="Times New Roman" w:hAnsi="Times New Roman"/>
          <w:b/>
          <w:sz w:val="28"/>
          <w:szCs w:val="28"/>
        </w:rPr>
      </w:pPr>
      <w:r>
        <w:rPr>
          <w:rFonts w:ascii="Times New Roman" w:eastAsia="Times New Roman" w:hAnsi="Times New Roman"/>
          <w:b/>
          <w:sz w:val="28"/>
          <w:szCs w:val="28"/>
        </w:rPr>
        <w:t xml:space="preserve">по выполнению самостоятельных, практических, </w:t>
      </w:r>
    </w:p>
    <w:p w:rsidR="00D37935" w:rsidRDefault="000D70E2">
      <w:pPr>
        <w:jc w:val="center"/>
        <w:rPr>
          <w:rFonts w:ascii="Times New Roman" w:eastAsia="Times New Roman" w:hAnsi="Times New Roman"/>
          <w:b/>
          <w:sz w:val="28"/>
          <w:szCs w:val="28"/>
        </w:rPr>
      </w:pPr>
      <w:r>
        <w:rPr>
          <w:rFonts w:ascii="Times New Roman" w:eastAsia="Times New Roman" w:hAnsi="Times New Roman"/>
          <w:b/>
          <w:sz w:val="28"/>
          <w:szCs w:val="28"/>
        </w:rPr>
        <w:t>контрольных работ</w:t>
      </w:r>
    </w:p>
    <w:p w:rsidR="00D37935" w:rsidRDefault="00D37935">
      <w:pPr>
        <w:spacing w:line="200" w:lineRule="atLeast"/>
        <w:jc w:val="center"/>
        <w:rPr>
          <w:rFonts w:ascii="Times New Roman" w:eastAsia="Times New Roman" w:hAnsi="Times New Roman"/>
          <w:b/>
          <w:bCs/>
          <w:i/>
          <w:iCs/>
          <w:sz w:val="36"/>
          <w:szCs w:val="36"/>
        </w:rPr>
      </w:pPr>
    </w:p>
    <w:p w:rsidR="00D37935" w:rsidRDefault="000D70E2">
      <w:pPr>
        <w:pStyle w:val="aa"/>
        <w:suppressLineNumbers/>
        <w:jc w:val="center"/>
        <w:rPr>
          <w:rFonts w:ascii="Times New Roman" w:hAnsi="Times New Roman"/>
          <w:b/>
          <w:sz w:val="36"/>
          <w:szCs w:val="36"/>
        </w:rPr>
      </w:pPr>
      <w:r>
        <w:rPr>
          <w:rFonts w:ascii="Times New Roman" w:hAnsi="Times New Roman"/>
          <w:b/>
          <w:sz w:val="36"/>
          <w:szCs w:val="36"/>
        </w:rPr>
        <w:t>БД.03  ИСТОРИЯ</w:t>
      </w:r>
    </w:p>
    <w:p w:rsidR="00D37935" w:rsidRDefault="00D37935">
      <w:pPr>
        <w:pStyle w:val="aa"/>
        <w:suppressLineNumbers/>
        <w:jc w:val="center"/>
        <w:rPr>
          <w:rFonts w:ascii="Times New Roman" w:hAnsi="Times New Roman"/>
          <w:b/>
          <w:sz w:val="28"/>
          <w:szCs w:val="28"/>
        </w:rPr>
      </w:pPr>
    </w:p>
    <w:p w:rsidR="00D37935" w:rsidRPr="000D70E2" w:rsidRDefault="00D37935">
      <w:pPr>
        <w:widowControl w:val="0"/>
        <w:spacing w:line="200" w:lineRule="atLeast"/>
        <w:jc w:val="center"/>
        <w:rPr>
          <w:rFonts w:ascii="Courier New" w:eastAsia="Courier New" w:hAnsi="Courier New" w:cs="Courier New"/>
          <w:sz w:val="24"/>
        </w:rPr>
      </w:pPr>
    </w:p>
    <w:p w:rsidR="00D37935" w:rsidRPr="000D70E2" w:rsidRDefault="00D37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Courier New" w:eastAsia="Courier New" w:hAnsi="Courier New" w:cs="Courier New"/>
          <w:sz w:val="24"/>
        </w:rPr>
      </w:pPr>
    </w:p>
    <w:p w:rsidR="00D37935" w:rsidRPr="000D70E2" w:rsidRDefault="00D37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Courier New" w:eastAsia="Courier New" w:hAnsi="Courier New" w:cs="Courier New"/>
          <w:sz w:val="24"/>
        </w:rPr>
      </w:pPr>
    </w:p>
    <w:p w:rsidR="00D37935" w:rsidRPr="000D70E2" w:rsidRDefault="00D379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jc w:val="center"/>
        <w:rPr>
          <w:rFonts w:ascii="Courier New" w:eastAsia="Courier New" w:hAnsi="Courier New" w:cs="Courier New"/>
          <w:sz w:val="24"/>
        </w:rPr>
      </w:pPr>
    </w:p>
    <w:p w:rsidR="00D37935" w:rsidRPr="000D70E2" w:rsidRDefault="000D70E2">
      <w:pPr>
        <w:widowControl w:val="0"/>
        <w:spacing w:line="200" w:lineRule="atLeast"/>
        <w:jc w:val="center"/>
        <w:rPr>
          <w:rFonts w:ascii="Courier New" w:eastAsia="Courier New" w:hAnsi="Courier New" w:cs="Courier New"/>
          <w:sz w:val="24"/>
        </w:rPr>
      </w:pPr>
      <w:r w:rsidRPr="000D70E2">
        <w:rPr>
          <w:rFonts w:ascii="Times New Roman" w:eastAsia="Times New Roman" w:hAnsi="Times New Roman"/>
          <w:sz w:val="28"/>
          <w:szCs w:val="28"/>
        </w:rPr>
        <w:t>программы подготовки специалистов среднего звена  (ППССЗ)</w:t>
      </w:r>
    </w:p>
    <w:p w:rsidR="00D37935" w:rsidRPr="000D70E2" w:rsidRDefault="000D70E2">
      <w:pPr>
        <w:widowControl w:val="0"/>
        <w:spacing w:line="200" w:lineRule="atLeast"/>
        <w:jc w:val="center"/>
        <w:rPr>
          <w:rFonts w:ascii="Courier New" w:eastAsia="Courier New" w:hAnsi="Courier New" w:cs="Courier New"/>
          <w:sz w:val="24"/>
        </w:rPr>
      </w:pPr>
      <w:r w:rsidRPr="000D70E2">
        <w:rPr>
          <w:rFonts w:ascii="Times New Roman" w:eastAsia="Times New Roman" w:hAnsi="Times New Roman"/>
          <w:sz w:val="28"/>
          <w:szCs w:val="28"/>
        </w:rPr>
        <w:t>по специальностям СПО</w:t>
      </w:r>
    </w:p>
    <w:p w:rsidR="00D37935" w:rsidRPr="005B753F" w:rsidRDefault="000D70E2" w:rsidP="005B753F">
      <w:pPr>
        <w:pStyle w:val="a6"/>
        <w:rPr>
          <w:rFonts w:ascii="Times New Roman" w:hAnsi="Times New Roman"/>
          <w:sz w:val="32"/>
          <w:szCs w:val="32"/>
        </w:rPr>
      </w:pPr>
      <w:r w:rsidRPr="005B753F">
        <w:rPr>
          <w:rFonts w:ascii="Times New Roman" w:hAnsi="Times New Roman"/>
          <w:sz w:val="32"/>
          <w:szCs w:val="32"/>
        </w:rPr>
        <w:t>40.02.01 Право и организация социального обеспечения</w:t>
      </w:r>
    </w:p>
    <w:p w:rsidR="00D37935" w:rsidRPr="005B753F" w:rsidRDefault="000D70E2" w:rsidP="005B753F">
      <w:pPr>
        <w:pStyle w:val="a6"/>
        <w:rPr>
          <w:rFonts w:ascii="Times New Roman" w:hAnsi="Times New Roman"/>
          <w:sz w:val="32"/>
          <w:szCs w:val="32"/>
        </w:rPr>
      </w:pPr>
      <w:r w:rsidRPr="005B753F">
        <w:rPr>
          <w:rFonts w:ascii="Times New Roman" w:hAnsi="Times New Roman"/>
          <w:sz w:val="32"/>
          <w:szCs w:val="32"/>
        </w:rPr>
        <w:t>21.02.03 Сооружение и эксплуатация газонефтепроводов и газонефтехранилищ</w:t>
      </w:r>
    </w:p>
    <w:p w:rsidR="00D37935" w:rsidRPr="005B753F" w:rsidRDefault="000D70E2" w:rsidP="005B753F">
      <w:pPr>
        <w:pStyle w:val="a6"/>
        <w:rPr>
          <w:rFonts w:ascii="Times New Roman" w:hAnsi="Times New Roman"/>
          <w:sz w:val="32"/>
          <w:szCs w:val="32"/>
        </w:rPr>
      </w:pPr>
      <w:r w:rsidRPr="005B753F">
        <w:rPr>
          <w:rFonts w:ascii="Times New Roman" w:hAnsi="Times New Roman"/>
          <w:sz w:val="32"/>
          <w:szCs w:val="32"/>
        </w:rPr>
        <w:t>18.02.09 Переработка нефти и газа</w:t>
      </w:r>
    </w:p>
    <w:p w:rsidR="00D37935" w:rsidRPr="005B753F" w:rsidRDefault="000D70E2" w:rsidP="005B753F">
      <w:pPr>
        <w:pStyle w:val="a6"/>
        <w:rPr>
          <w:rFonts w:ascii="Times New Roman" w:hAnsi="Times New Roman"/>
          <w:sz w:val="32"/>
          <w:szCs w:val="32"/>
        </w:rPr>
      </w:pPr>
      <w:r w:rsidRPr="005B753F">
        <w:rPr>
          <w:rFonts w:ascii="Times New Roman" w:hAnsi="Times New Roman"/>
          <w:sz w:val="32"/>
          <w:szCs w:val="32"/>
        </w:rPr>
        <w:t>09.02.03 Программирование в компьютерных системах</w:t>
      </w:r>
    </w:p>
    <w:p w:rsidR="005B753F" w:rsidRPr="005B753F" w:rsidRDefault="005B753F" w:rsidP="005B753F">
      <w:pPr>
        <w:pStyle w:val="a6"/>
        <w:rPr>
          <w:rFonts w:ascii="Times New Roman" w:hAnsi="Times New Roman"/>
          <w:sz w:val="32"/>
          <w:szCs w:val="32"/>
        </w:rPr>
      </w:pPr>
      <w:r w:rsidRPr="005B753F">
        <w:rPr>
          <w:rFonts w:ascii="Times New Roman" w:hAnsi="Times New Roman"/>
          <w:sz w:val="32"/>
          <w:szCs w:val="32"/>
        </w:rPr>
        <w:t>40.02.02 Правоохранительная деятельность</w:t>
      </w:r>
    </w:p>
    <w:p w:rsidR="005B753F" w:rsidRPr="005B753F" w:rsidRDefault="005B753F" w:rsidP="005B753F">
      <w:pPr>
        <w:pStyle w:val="a6"/>
        <w:rPr>
          <w:rFonts w:ascii="Times New Roman" w:hAnsi="Times New Roman"/>
          <w:sz w:val="32"/>
          <w:szCs w:val="32"/>
        </w:rPr>
      </w:pPr>
      <w:r w:rsidRPr="005B753F">
        <w:rPr>
          <w:rFonts w:ascii="Times New Roman" w:hAnsi="Times New Roman"/>
          <w:sz w:val="32"/>
          <w:szCs w:val="32"/>
        </w:rPr>
        <w:t>21.02.05 Земельно-имущественные отношения</w:t>
      </w:r>
    </w:p>
    <w:p w:rsidR="005B753F" w:rsidRPr="005B753F" w:rsidRDefault="005B753F" w:rsidP="005B753F">
      <w:pPr>
        <w:pStyle w:val="a6"/>
        <w:rPr>
          <w:rFonts w:ascii="Times New Roman" w:hAnsi="Times New Roman"/>
          <w:i/>
          <w:sz w:val="32"/>
          <w:szCs w:val="32"/>
        </w:rPr>
      </w:pPr>
      <w:r>
        <w:rPr>
          <w:rFonts w:ascii="Times New Roman" w:hAnsi="Times New Roman"/>
          <w:sz w:val="32"/>
          <w:szCs w:val="32"/>
        </w:rPr>
        <w:t xml:space="preserve">23.02.03 </w:t>
      </w:r>
      <w:r w:rsidRPr="005B753F">
        <w:rPr>
          <w:rFonts w:ascii="Times New Roman" w:hAnsi="Times New Roman"/>
          <w:sz w:val="32"/>
          <w:szCs w:val="32"/>
        </w:rPr>
        <w:t>Техническое обслуживание и ремонт автомобильного транспорта</w:t>
      </w:r>
    </w:p>
    <w:p w:rsidR="00D37935" w:rsidRPr="000D70E2" w:rsidRDefault="00D37935">
      <w:pPr>
        <w:widowControl w:val="0"/>
        <w:spacing w:line="200" w:lineRule="atLeast"/>
        <w:jc w:val="center"/>
        <w:rPr>
          <w:rFonts w:ascii="Courier New" w:eastAsia="Courier New" w:hAnsi="Courier New" w:cs="Courier New"/>
          <w:sz w:val="24"/>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D37935">
      <w:pPr>
        <w:widowControl w:val="0"/>
        <w:spacing w:line="200" w:lineRule="atLeast"/>
        <w:jc w:val="center"/>
        <w:rPr>
          <w:rFonts w:ascii="Times New Roman" w:eastAsia="Times New Roman" w:hAnsi="Times New Roman"/>
          <w:sz w:val="28"/>
          <w:szCs w:val="28"/>
        </w:rPr>
      </w:pPr>
    </w:p>
    <w:p w:rsidR="00D37935" w:rsidRPr="000D70E2" w:rsidRDefault="000D70E2">
      <w:pPr>
        <w:widowControl w:val="0"/>
        <w:spacing w:line="200" w:lineRule="atLeast"/>
        <w:jc w:val="center"/>
        <w:rPr>
          <w:rFonts w:ascii="Courier New" w:eastAsia="Courier New" w:hAnsi="Courier New" w:cs="Courier New"/>
          <w:sz w:val="24"/>
        </w:rPr>
      </w:pPr>
      <w:r w:rsidRPr="000D70E2">
        <w:rPr>
          <w:rFonts w:ascii="Times New Roman" w:eastAsia="Times New Roman" w:hAnsi="Times New Roman"/>
          <w:sz w:val="28"/>
          <w:szCs w:val="28"/>
        </w:rPr>
        <w:t xml:space="preserve">Год обучения: </w:t>
      </w:r>
      <w:r w:rsidR="005B753F">
        <w:rPr>
          <w:rFonts w:ascii="Times New Roman" w:eastAsia="Times New Roman" w:hAnsi="Times New Roman"/>
          <w:b/>
          <w:bCs/>
          <w:sz w:val="28"/>
          <w:szCs w:val="28"/>
        </w:rPr>
        <w:t>2020</w:t>
      </w:r>
      <w:r w:rsidRPr="000D70E2">
        <w:rPr>
          <w:rFonts w:ascii="Times New Roman" w:eastAsia="Times New Roman" w:hAnsi="Times New Roman"/>
          <w:b/>
          <w:bCs/>
          <w:sz w:val="28"/>
          <w:szCs w:val="28"/>
        </w:rPr>
        <w:t xml:space="preserve"> - 20</w:t>
      </w:r>
      <w:r w:rsidR="005B753F">
        <w:rPr>
          <w:rFonts w:ascii="Times New Roman" w:eastAsia="Times New Roman" w:hAnsi="Times New Roman"/>
          <w:b/>
          <w:bCs/>
          <w:sz w:val="28"/>
          <w:szCs w:val="28"/>
        </w:rPr>
        <w:t>21</w:t>
      </w:r>
    </w:p>
    <w:p w:rsidR="00D37935" w:rsidRPr="000D70E2" w:rsidRDefault="00D37935">
      <w:pPr>
        <w:widowControl w:val="0"/>
        <w:spacing w:line="200" w:lineRule="atLeast"/>
        <w:jc w:val="center"/>
        <w:rPr>
          <w:rFonts w:ascii="Courier New" w:eastAsia="Courier New" w:hAnsi="Courier New" w:cs="Courier New"/>
          <w:sz w:val="24"/>
        </w:rPr>
      </w:pPr>
    </w:p>
    <w:p w:rsidR="00D37935" w:rsidRPr="000D70E2" w:rsidRDefault="000D70E2">
      <w:pPr>
        <w:widowControl w:val="0"/>
        <w:spacing w:line="200" w:lineRule="atLeast"/>
        <w:jc w:val="center"/>
        <w:rPr>
          <w:rFonts w:ascii="Courier New" w:eastAsia="Courier New" w:hAnsi="Courier New" w:cs="Courier New"/>
          <w:sz w:val="24"/>
        </w:rPr>
      </w:pPr>
      <w:r w:rsidRPr="000D70E2">
        <w:rPr>
          <w:rFonts w:ascii="Times New Roman" w:eastAsia="Times New Roman" w:hAnsi="Times New Roman"/>
          <w:sz w:val="28"/>
          <w:szCs w:val="28"/>
        </w:rPr>
        <w:t xml:space="preserve">Курс:  </w:t>
      </w:r>
      <w:r w:rsidRPr="000D70E2">
        <w:rPr>
          <w:rFonts w:ascii="Times New Roman" w:eastAsia="Times New Roman" w:hAnsi="Times New Roman"/>
          <w:b/>
          <w:bCs/>
          <w:sz w:val="28"/>
          <w:szCs w:val="28"/>
        </w:rPr>
        <w:t>1</w:t>
      </w:r>
    </w:p>
    <w:p w:rsidR="00D37935" w:rsidRDefault="00D37935">
      <w:pPr>
        <w:jc w:val="center"/>
        <w:rPr>
          <w:rFonts w:ascii="Times New Roman" w:eastAsia="Times New Roman" w:hAnsi="Times New Roman"/>
          <w:b/>
          <w:sz w:val="24"/>
          <w:szCs w:val="24"/>
        </w:rPr>
      </w:pPr>
    </w:p>
    <w:p w:rsidR="00D37935" w:rsidRDefault="00D37935">
      <w:pPr>
        <w:jc w:val="center"/>
        <w:rPr>
          <w:rFonts w:ascii="Times New Roman" w:eastAsia="Times New Roman" w:hAnsi="Times New Roman"/>
          <w:b/>
          <w:sz w:val="24"/>
          <w:szCs w:val="24"/>
        </w:rPr>
      </w:pPr>
    </w:p>
    <w:p w:rsidR="00D37935" w:rsidRDefault="00D37935">
      <w:pPr>
        <w:pStyle w:val="Style13"/>
        <w:widowControl/>
        <w:shd w:val="clear" w:color="auto" w:fill="FFFFFF"/>
        <w:spacing w:line="240" w:lineRule="auto"/>
        <w:ind w:firstLine="0"/>
        <w:jc w:val="center"/>
        <w:rPr>
          <w:rFonts w:ascii="Times New Roman" w:hAnsi="Times New Roman" w:cs="Times New Roman"/>
          <w:b/>
          <w:bCs/>
        </w:rPr>
      </w:pPr>
    </w:p>
    <w:p w:rsidR="00D37935" w:rsidRDefault="00D37935">
      <w:pPr>
        <w:shd w:val="clear" w:color="auto" w:fill="FFFFFF"/>
        <w:jc w:val="center"/>
        <w:rPr>
          <w:rFonts w:ascii="Times New Roman" w:hAnsi="Times New Roman"/>
          <w:b/>
          <w:bCs/>
        </w:rPr>
      </w:pPr>
    </w:p>
    <w:p w:rsidR="00D37935" w:rsidRDefault="00D37935">
      <w:pPr>
        <w:shd w:val="clear" w:color="auto" w:fill="FFFFFF"/>
        <w:jc w:val="center"/>
        <w:rPr>
          <w:rFonts w:ascii="Times New Roman" w:hAnsi="Times New Roman"/>
          <w:b/>
          <w:bCs/>
        </w:rPr>
      </w:pPr>
    </w:p>
    <w:p w:rsidR="00D37935" w:rsidRDefault="00D37935">
      <w:pPr>
        <w:shd w:val="clear" w:color="auto" w:fill="FFFFFF"/>
        <w:jc w:val="center"/>
        <w:rPr>
          <w:rFonts w:ascii="Times New Roman" w:hAnsi="Times New Roman"/>
          <w:b/>
          <w:bCs/>
        </w:rPr>
      </w:pPr>
    </w:p>
    <w:p w:rsidR="00D37935" w:rsidRDefault="005B753F">
      <w:pPr>
        <w:shd w:val="clear" w:color="auto" w:fill="FFFFFF"/>
        <w:jc w:val="center"/>
        <w:rPr>
          <w:rFonts w:ascii="Times New Roman" w:hAnsi="Times New Roman"/>
          <w:b/>
          <w:bCs/>
          <w:sz w:val="28"/>
          <w:szCs w:val="28"/>
        </w:rPr>
      </w:pPr>
      <w:r>
        <w:rPr>
          <w:rFonts w:ascii="Times New Roman" w:hAnsi="Times New Roman"/>
          <w:b/>
          <w:bCs/>
          <w:sz w:val="28"/>
          <w:szCs w:val="28"/>
        </w:rPr>
        <w:t>2020 г.</w:t>
      </w:r>
    </w:p>
    <w:p w:rsidR="00D37935" w:rsidRDefault="00D37935">
      <w:pPr>
        <w:shd w:val="clear" w:color="auto" w:fill="FFFFFF"/>
        <w:jc w:val="center"/>
        <w:rPr>
          <w:rFonts w:ascii="Times New Roman" w:hAnsi="Times New Roman"/>
          <w:b/>
          <w:bCs/>
          <w:sz w:val="28"/>
          <w:szCs w:val="28"/>
        </w:rPr>
      </w:pPr>
    </w:p>
    <w:p w:rsidR="00D37935" w:rsidRDefault="00D37935">
      <w:pPr>
        <w:shd w:val="clear" w:color="auto" w:fill="FFFFFF"/>
        <w:jc w:val="center"/>
        <w:rPr>
          <w:rFonts w:ascii="Times New Roman" w:hAnsi="Times New Roman"/>
          <w:b/>
          <w:bCs/>
        </w:rPr>
      </w:pPr>
    </w:p>
    <w:p w:rsidR="00D37935" w:rsidRDefault="00D37935">
      <w:pPr>
        <w:shd w:val="clear" w:color="auto" w:fill="FFFFFF"/>
        <w:jc w:val="center"/>
        <w:rPr>
          <w:rFonts w:ascii="Times New Roman" w:hAnsi="Times New Roman"/>
          <w:b/>
          <w:bCs/>
        </w:rPr>
      </w:pPr>
    </w:p>
    <w:p w:rsidR="00D37935" w:rsidRDefault="000D70E2">
      <w:pPr>
        <w:widowControl w:val="0"/>
        <w:shd w:val="clear" w:color="auto" w:fill="FFFFFF"/>
        <w:tabs>
          <w:tab w:val="left" w:pos="426"/>
        </w:tabs>
        <w:autoSpaceDE w:val="0"/>
        <w:autoSpaceDN w:val="0"/>
        <w:spacing w:before="379"/>
        <w:ind w:left="142"/>
        <w:jc w:val="center"/>
        <w:rPr>
          <w:rFonts w:ascii="Times New Roman" w:hAnsi="Times New Roman"/>
          <w:sz w:val="24"/>
          <w:szCs w:val="24"/>
        </w:rPr>
      </w:pPr>
      <w:r>
        <w:rPr>
          <w:rFonts w:ascii="Times New Roman" w:hAnsi="Times New Roman"/>
          <w:b/>
          <w:bCs/>
          <w:sz w:val="24"/>
          <w:szCs w:val="24"/>
        </w:rPr>
        <w:t xml:space="preserve"> Методические указания по выполнению тестовых заданий</w:t>
      </w:r>
    </w:p>
    <w:p w:rsidR="00D37935" w:rsidRDefault="000D70E2">
      <w:pPr>
        <w:widowControl w:val="0"/>
        <w:numPr>
          <w:ilvl w:val="0"/>
          <w:numId w:val="3"/>
        </w:numPr>
        <w:shd w:val="clear" w:color="auto" w:fill="FFFFFF"/>
        <w:autoSpaceDE w:val="0"/>
        <w:autoSpaceDN w:val="0"/>
        <w:ind w:right="10"/>
        <w:jc w:val="both"/>
        <w:rPr>
          <w:rFonts w:ascii="Times New Roman" w:hAnsi="Times New Roman"/>
          <w:sz w:val="24"/>
          <w:szCs w:val="24"/>
        </w:rPr>
      </w:pPr>
      <w:r>
        <w:rPr>
          <w:rFonts w:ascii="Times New Roman" w:hAnsi="Times New Roman"/>
          <w:sz w:val="24"/>
          <w:szCs w:val="24"/>
        </w:rPr>
        <w:t>Вопросы и задания по дисциплине «История» предназначены в первую очередь для самопроверки.</w:t>
      </w:r>
    </w:p>
    <w:p w:rsidR="00D37935" w:rsidRDefault="000D70E2">
      <w:pPr>
        <w:widowControl w:val="0"/>
        <w:numPr>
          <w:ilvl w:val="0"/>
          <w:numId w:val="3"/>
        </w:numPr>
        <w:shd w:val="clear" w:color="auto" w:fill="FFFFFF"/>
        <w:autoSpaceDE w:val="0"/>
        <w:autoSpaceDN w:val="0"/>
        <w:ind w:right="14"/>
        <w:jc w:val="both"/>
        <w:rPr>
          <w:rFonts w:ascii="Times New Roman" w:hAnsi="Times New Roman"/>
          <w:sz w:val="24"/>
          <w:szCs w:val="24"/>
        </w:rPr>
      </w:pPr>
      <w:r>
        <w:rPr>
          <w:rFonts w:ascii="Times New Roman" w:hAnsi="Times New Roman"/>
          <w:sz w:val="24"/>
          <w:szCs w:val="24"/>
        </w:rPr>
        <w:t>Выполняя задание, студенты могут не только проверить свои знания и повторить изученное в рамках курсов новейшей истории и истории отечественной, но и расширить, углубить, систематизировать свои представления о некоторых явлениях, событиях, процессах.</w:t>
      </w:r>
    </w:p>
    <w:p w:rsidR="00D37935" w:rsidRDefault="000D70E2">
      <w:pPr>
        <w:widowControl w:val="0"/>
        <w:numPr>
          <w:ilvl w:val="0"/>
          <w:numId w:val="3"/>
        </w:numPr>
        <w:shd w:val="clear" w:color="auto" w:fill="FFFFFF"/>
        <w:autoSpaceDE w:val="0"/>
        <w:autoSpaceDN w:val="0"/>
        <w:ind w:right="19"/>
        <w:jc w:val="both"/>
        <w:rPr>
          <w:rFonts w:ascii="Times New Roman" w:hAnsi="Times New Roman"/>
          <w:sz w:val="24"/>
          <w:szCs w:val="24"/>
        </w:rPr>
      </w:pPr>
      <w:r>
        <w:rPr>
          <w:rFonts w:ascii="Times New Roman" w:hAnsi="Times New Roman"/>
          <w:sz w:val="24"/>
          <w:szCs w:val="24"/>
        </w:rPr>
        <w:t>Тесты рассчитаны на хорошо подготовленных, склонных к самостоятельным размышлениям студентам и составлены на основе пройденного материала.</w:t>
      </w:r>
    </w:p>
    <w:p w:rsidR="00D37935" w:rsidRDefault="000D70E2">
      <w:pPr>
        <w:widowControl w:val="0"/>
        <w:shd w:val="clear" w:color="auto" w:fill="FFFFFF"/>
        <w:autoSpaceDE w:val="0"/>
        <w:autoSpaceDN w:val="0"/>
        <w:spacing w:before="240"/>
        <w:ind w:right="10"/>
        <w:jc w:val="center"/>
        <w:rPr>
          <w:rFonts w:ascii="Times New Roman" w:hAnsi="Times New Roman"/>
          <w:sz w:val="24"/>
          <w:szCs w:val="24"/>
        </w:rPr>
      </w:pPr>
      <w:r>
        <w:rPr>
          <w:rFonts w:ascii="Times New Roman" w:hAnsi="Times New Roman"/>
          <w:b/>
          <w:bCs/>
          <w:spacing w:val="-3"/>
          <w:sz w:val="24"/>
          <w:szCs w:val="24"/>
        </w:rPr>
        <w:t>7.Тестовые задания</w:t>
      </w:r>
    </w:p>
    <w:p w:rsidR="00D37935" w:rsidRDefault="000D70E2">
      <w:pPr>
        <w:widowControl w:val="0"/>
        <w:numPr>
          <w:ilvl w:val="0"/>
          <w:numId w:val="4"/>
        </w:numPr>
        <w:shd w:val="clear" w:color="auto" w:fill="FFFFFF"/>
        <w:tabs>
          <w:tab w:val="left" w:pos="2357"/>
        </w:tabs>
        <w:autoSpaceDE w:val="0"/>
        <w:autoSpaceDN w:val="0"/>
        <w:jc w:val="both"/>
        <w:rPr>
          <w:rFonts w:ascii="Times New Roman" w:hAnsi="Times New Roman"/>
          <w:b/>
          <w:bCs/>
          <w:spacing w:val="-13"/>
          <w:sz w:val="24"/>
          <w:szCs w:val="24"/>
        </w:rPr>
      </w:pPr>
      <w:r>
        <w:rPr>
          <w:rFonts w:ascii="Times New Roman" w:hAnsi="Times New Roman"/>
          <w:sz w:val="24"/>
          <w:szCs w:val="24"/>
        </w:rPr>
        <w:t>Тема «Россия и мир между двумя мировыми событиями»</w:t>
      </w:r>
    </w:p>
    <w:p w:rsidR="00D37935" w:rsidRDefault="000D70E2">
      <w:pPr>
        <w:widowControl w:val="0"/>
        <w:numPr>
          <w:ilvl w:val="0"/>
          <w:numId w:val="4"/>
        </w:numPr>
        <w:shd w:val="clear" w:color="auto" w:fill="FFFFFF"/>
        <w:tabs>
          <w:tab w:val="left" w:pos="2357"/>
        </w:tabs>
        <w:autoSpaceDE w:val="0"/>
        <w:autoSpaceDN w:val="0"/>
        <w:jc w:val="both"/>
        <w:rPr>
          <w:rFonts w:ascii="Times New Roman" w:hAnsi="Times New Roman"/>
          <w:sz w:val="24"/>
          <w:szCs w:val="24"/>
        </w:rPr>
      </w:pPr>
      <w:r>
        <w:rPr>
          <w:rFonts w:ascii="Times New Roman" w:hAnsi="Times New Roman"/>
          <w:sz w:val="24"/>
          <w:szCs w:val="24"/>
        </w:rPr>
        <w:t>Тема «Иностранная военная интервенция и гражданская война (1918-1920 гг.)»</w:t>
      </w:r>
    </w:p>
    <w:p w:rsidR="00D37935" w:rsidRDefault="000D70E2">
      <w:pPr>
        <w:widowControl w:val="0"/>
        <w:numPr>
          <w:ilvl w:val="0"/>
          <w:numId w:val="4"/>
        </w:numPr>
        <w:shd w:val="clear" w:color="auto" w:fill="FFFFFF"/>
        <w:tabs>
          <w:tab w:val="left" w:pos="2357"/>
        </w:tabs>
        <w:autoSpaceDE w:val="0"/>
        <w:autoSpaceDN w:val="0"/>
        <w:jc w:val="both"/>
        <w:rPr>
          <w:rFonts w:ascii="Times New Roman" w:hAnsi="Times New Roman"/>
          <w:spacing w:val="-1"/>
          <w:sz w:val="24"/>
          <w:szCs w:val="24"/>
        </w:rPr>
      </w:pPr>
      <w:r>
        <w:rPr>
          <w:rFonts w:ascii="Times New Roman" w:hAnsi="Times New Roman"/>
          <w:sz w:val="24"/>
          <w:szCs w:val="24"/>
        </w:rPr>
        <w:t xml:space="preserve">Тема «Россия и мир во второй половине </w:t>
      </w:r>
      <w:r>
        <w:rPr>
          <w:rFonts w:ascii="Times New Roman" w:hAnsi="Times New Roman"/>
          <w:sz w:val="24"/>
          <w:szCs w:val="24"/>
          <w:lang w:val="en-US"/>
        </w:rPr>
        <w:t>XX</w:t>
      </w:r>
      <w:r>
        <w:rPr>
          <w:rFonts w:ascii="Times New Roman" w:hAnsi="Times New Roman"/>
          <w:sz w:val="24"/>
          <w:szCs w:val="24"/>
        </w:rPr>
        <w:t xml:space="preserve"> века»</w:t>
      </w:r>
    </w:p>
    <w:p w:rsidR="00D37935" w:rsidRDefault="000D70E2">
      <w:pPr>
        <w:widowControl w:val="0"/>
        <w:numPr>
          <w:ilvl w:val="0"/>
          <w:numId w:val="4"/>
        </w:numPr>
        <w:shd w:val="clear" w:color="auto" w:fill="FFFFFF"/>
        <w:tabs>
          <w:tab w:val="left" w:pos="2357"/>
        </w:tabs>
        <w:autoSpaceDE w:val="0"/>
        <w:autoSpaceDN w:val="0"/>
        <w:spacing w:before="5"/>
        <w:jc w:val="both"/>
        <w:rPr>
          <w:rFonts w:ascii="Times New Roman" w:hAnsi="Times New Roman"/>
          <w:sz w:val="24"/>
          <w:szCs w:val="24"/>
        </w:rPr>
      </w:pPr>
      <w:r>
        <w:rPr>
          <w:rFonts w:ascii="Times New Roman" w:hAnsi="Times New Roman"/>
          <w:sz w:val="24"/>
          <w:szCs w:val="24"/>
        </w:rPr>
        <w:t>Тема «Вторая мировая война и Великая Отечественная война»</w:t>
      </w:r>
    </w:p>
    <w:p w:rsidR="00D37935" w:rsidRDefault="00D37935">
      <w:pPr>
        <w:shd w:val="clear" w:color="auto" w:fill="FFFFFF"/>
        <w:spacing w:before="240"/>
        <w:ind w:firstLine="567"/>
        <w:jc w:val="center"/>
        <w:rPr>
          <w:rFonts w:ascii="Times New Roman" w:hAnsi="Times New Roman"/>
          <w:b/>
          <w:bCs/>
          <w:sz w:val="24"/>
          <w:szCs w:val="24"/>
        </w:rPr>
      </w:pPr>
    </w:p>
    <w:p w:rsidR="00D37935" w:rsidRDefault="000D70E2">
      <w:pPr>
        <w:jc w:val="center"/>
        <w:rPr>
          <w:rFonts w:ascii="Times New Roman" w:eastAsia="Times New Roman" w:hAnsi="Times New Roman"/>
          <w:b/>
          <w:bCs/>
          <w:color w:val="262626"/>
          <w:sz w:val="24"/>
          <w:szCs w:val="24"/>
        </w:rPr>
      </w:pPr>
      <w:r>
        <w:rPr>
          <w:rFonts w:ascii="Times New Roman" w:eastAsia="Times New Roman" w:hAnsi="Times New Roman"/>
          <w:b/>
          <w:bCs/>
          <w:color w:val="262626"/>
          <w:sz w:val="24"/>
          <w:szCs w:val="24"/>
        </w:rPr>
        <w:t xml:space="preserve">Методические указания по выполнению  практических заданий </w:t>
      </w:r>
    </w:p>
    <w:p w:rsidR="00D37935" w:rsidRDefault="00D37935">
      <w:pPr>
        <w:ind w:firstLine="720"/>
        <w:contextualSpacing/>
        <w:jc w:val="center"/>
        <w:rPr>
          <w:rFonts w:ascii="Times New Roman" w:eastAsia="Times New Roman" w:hAnsi="Times New Roman"/>
          <w:b/>
          <w:color w:val="262626"/>
          <w:sz w:val="24"/>
          <w:szCs w:val="24"/>
        </w:rPr>
      </w:pPr>
    </w:p>
    <w:p w:rsidR="00D37935" w:rsidRDefault="000D70E2">
      <w:pPr>
        <w:pStyle w:val="p434"/>
        <w:shd w:val="clear" w:color="auto" w:fill="FFFFFF"/>
        <w:spacing w:before="0" w:beforeAutospacing="0" w:after="0" w:afterAutospacing="0" w:line="360" w:lineRule="auto"/>
        <w:ind w:left="936"/>
        <w:rPr>
          <w:rStyle w:val="s1"/>
          <w:rFonts w:ascii="Times New Roman" w:eastAsia="Times New Roman" w:hAnsi="Times New Roman"/>
          <w:b/>
          <w:bCs/>
          <w:color w:val="262626"/>
          <w:sz w:val="24"/>
          <w:szCs w:val="24"/>
        </w:rPr>
      </w:pPr>
      <w:r>
        <w:rPr>
          <w:rStyle w:val="s1"/>
          <w:rFonts w:ascii="Times New Roman" w:eastAsia="Times New Roman" w:hAnsi="Times New Roman"/>
          <w:b/>
          <w:bCs/>
          <w:i/>
          <w:iCs/>
          <w:color w:val="262626"/>
          <w:sz w:val="24"/>
          <w:szCs w:val="24"/>
        </w:rPr>
        <w:t>Памятка-алгоритм к изучению материала о войнах</w:t>
      </w:r>
    </w:p>
    <w:p w:rsidR="00D37935" w:rsidRDefault="000D70E2">
      <w:pPr>
        <w:pStyle w:val="p435"/>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1.</w:t>
      </w:r>
      <w:r>
        <w:rPr>
          <w:rStyle w:val="s1"/>
          <w:rFonts w:ascii="Times New Roman" w:eastAsia="Times New Roman" w:hAnsi="Times New Roman"/>
          <w:b/>
          <w:bCs/>
          <w:color w:val="262626"/>
          <w:sz w:val="24"/>
          <w:szCs w:val="24"/>
        </w:rPr>
        <w:t xml:space="preserve"> Причина и характер войны:</w:t>
      </w:r>
    </w:p>
    <w:p w:rsidR="00D37935" w:rsidRDefault="000D70E2">
      <w:pPr>
        <w:pStyle w:val="p436"/>
        <w:shd w:val="clear" w:color="auto" w:fill="FFFFFF"/>
        <w:spacing w:before="0"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основные противоречия, приведшие к войне;</w:t>
      </w:r>
    </w:p>
    <w:p w:rsidR="00D37935" w:rsidRDefault="000D70E2">
      <w:pPr>
        <w:pStyle w:val="p436"/>
        <w:shd w:val="clear" w:color="auto" w:fill="FFFFFF"/>
        <w:spacing w:before="0"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подготовка в войне, соотношение сил;</w:t>
      </w:r>
    </w:p>
    <w:p w:rsidR="00D37935" w:rsidRDefault="000D70E2">
      <w:pPr>
        <w:pStyle w:val="p436"/>
        <w:shd w:val="clear" w:color="auto" w:fill="FFFFFF"/>
        <w:spacing w:before="0"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планы сторон.</w:t>
      </w:r>
    </w:p>
    <w:p w:rsidR="00D37935" w:rsidRDefault="000D70E2">
      <w:pPr>
        <w:pStyle w:val="p437"/>
        <w:numPr>
          <w:ilvl w:val="0"/>
          <w:numId w:val="5"/>
        </w:numPr>
        <w:shd w:val="clear" w:color="auto" w:fill="FFFFFF"/>
        <w:spacing w:before="0" w:beforeAutospacing="0" w:after="0" w:afterAutospacing="0"/>
        <w:jc w:val="both"/>
        <w:rPr>
          <w:rStyle w:val="s1"/>
          <w:rFonts w:ascii="Times New Roman" w:eastAsia="Times New Roman" w:hAnsi="Times New Roman"/>
          <w:b/>
          <w:bCs/>
          <w:color w:val="262626"/>
          <w:sz w:val="24"/>
          <w:szCs w:val="24"/>
        </w:rPr>
      </w:pPr>
      <w:r>
        <w:rPr>
          <w:rStyle w:val="s1"/>
          <w:rFonts w:ascii="Times New Roman" w:eastAsia="Times New Roman" w:hAnsi="Times New Roman"/>
          <w:b/>
          <w:bCs/>
          <w:color w:val="262626"/>
          <w:sz w:val="24"/>
          <w:szCs w:val="24"/>
        </w:rPr>
        <w:t>Ход войны (основные этапы):</w:t>
      </w:r>
    </w:p>
    <w:p w:rsidR="00D37935" w:rsidRDefault="000D70E2">
      <w:pPr>
        <w:pStyle w:val="p437"/>
        <w:shd w:val="clear" w:color="auto" w:fill="FFFFFF"/>
        <w:spacing w:before="0"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повод к войне и ее начало;</w:t>
      </w:r>
    </w:p>
    <w:p w:rsidR="00D37935" w:rsidRDefault="000D70E2">
      <w:pPr>
        <w:pStyle w:val="p437"/>
        <w:shd w:val="clear" w:color="auto" w:fill="FFFFFF"/>
        <w:spacing w:before="0"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основные этапы и главные сражения;</w:t>
      </w:r>
    </w:p>
    <w:p w:rsidR="00D37935" w:rsidRDefault="000D70E2">
      <w:pPr>
        <w:pStyle w:val="p438"/>
        <w:shd w:val="clear" w:color="auto" w:fill="FFFFFF"/>
        <w:spacing w:before="9" w:beforeAutospacing="0" w:after="0" w:afterAutospacing="0" w:line="360" w:lineRule="auto"/>
        <w:ind w:left="11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окончание войны, условия мира, итоги.</w:t>
      </w:r>
    </w:p>
    <w:p w:rsidR="00D37935" w:rsidRDefault="000D70E2">
      <w:pPr>
        <w:pStyle w:val="p438"/>
        <w:numPr>
          <w:ilvl w:val="0"/>
          <w:numId w:val="5"/>
        </w:numPr>
        <w:shd w:val="clear" w:color="auto" w:fill="FFFFFF"/>
        <w:spacing w:before="9" w:beforeAutospacing="0" w:after="0" w:afterAutospacing="0" w:line="360" w:lineRule="auto"/>
        <w:jc w:val="both"/>
        <w:rPr>
          <w:rStyle w:val="s1"/>
          <w:rFonts w:ascii="Times New Roman" w:eastAsia="Times New Roman" w:hAnsi="Times New Roman"/>
          <w:b/>
          <w:bCs/>
          <w:color w:val="262626"/>
          <w:sz w:val="24"/>
          <w:szCs w:val="24"/>
        </w:rPr>
      </w:pPr>
      <w:r>
        <w:rPr>
          <w:rStyle w:val="s1"/>
          <w:rFonts w:ascii="Times New Roman" w:eastAsia="Times New Roman" w:hAnsi="Times New Roman"/>
          <w:b/>
          <w:bCs/>
          <w:color w:val="262626"/>
          <w:sz w:val="24"/>
          <w:szCs w:val="24"/>
        </w:rPr>
        <w:t>Значение войны. Экономические, социальные, политические и другие</w:t>
      </w:r>
      <w:r>
        <w:rPr>
          <w:rFonts w:ascii="Times New Roman" w:eastAsia="Times New Roman" w:hAnsi="Times New Roman"/>
          <w:b/>
          <w:color w:val="262626"/>
          <w:sz w:val="24"/>
          <w:szCs w:val="24"/>
        </w:rPr>
        <w:br/>
      </w:r>
      <w:r>
        <w:rPr>
          <w:rStyle w:val="s1"/>
          <w:rFonts w:ascii="Times New Roman" w:eastAsia="Times New Roman" w:hAnsi="Times New Roman"/>
          <w:b/>
          <w:bCs/>
          <w:color w:val="262626"/>
          <w:sz w:val="24"/>
          <w:szCs w:val="24"/>
        </w:rPr>
        <w:t>последствия войны.</w:t>
      </w:r>
    </w:p>
    <w:p w:rsidR="00D37935" w:rsidRDefault="000D70E2">
      <w:pPr>
        <w:pStyle w:val="p440"/>
        <w:shd w:val="clear" w:color="auto" w:fill="FFFFFF"/>
        <w:spacing w:before="0" w:beforeAutospacing="0" w:after="0" w:afterAutospacing="0" w:line="360" w:lineRule="auto"/>
        <w:ind w:left="340"/>
        <w:jc w:val="both"/>
        <w:rPr>
          <w:rFonts w:ascii="Times New Roman" w:eastAsia="Times New Roman" w:hAnsi="Times New Roman"/>
          <w:color w:val="262626"/>
          <w:sz w:val="24"/>
          <w:szCs w:val="24"/>
        </w:rPr>
      </w:pPr>
      <w:r>
        <w:rPr>
          <w:rStyle w:val="s1"/>
          <w:rFonts w:ascii="Times New Roman" w:eastAsia="Times New Roman" w:hAnsi="Times New Roman"/>
          <w:b/>
          <w:bCs/>
          <w:i/>
          <w:iCs/>
          <w:color w:val="262626"/>
          <w:sz w:val="24"/>
          <w:szCs w:val="24"/>
        </w:rPr>
        <w:t>Памятка-алгоритм для характеристики исторической личности</w:t>
      </w:r>
    </w:p>
    <w:p w:rsidR="00D37935" w:rsidRDefault="000D70E2">
      <w:pPr>
        <w:pStyle w:val="p441"/>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1​ </w:t>
      </w:r>
      <w:r>
        <w:rPr>
          <w:rFonts w:ascii="Times New Roman" w:eastAsia="Times New Roman" w:hAnsi="Times New Roman"/>
          <w:color w:val="262626"/>
          <w:sz w:val="24"/>
          <w:szCs w:val="24"/>
        </w:rPr>
        <w:t>Исторические условия, в которых происходит деятельность личности.</w:t>
      </w:r>
    </w:p>
    <w:p w:rsidR="00D37935" w:rsidRDefault="000D70E2">
      <w:pPr>
        <w:pStyle w:val="p442"/>
        <w:shd w:val="clear" w:color="auto" w:fill="FFFFFF"/>
        <w:spacing w:before="0" w:beforeAutospacing="0" w:after="0" w:afterAutospacing="0" w:line="360" w:lineRule="auto"/>
        <w:ind w:firstLine="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2​ </w:t>
      </w:r>
      <w:r>
        <w:rPr>
          <w:rFonts w:ascii="Times New Roman" w:eastAsia="Times New Roman" w:hAnsi="Times New Roman"/>
          <w:color w:val="262626"/>
          <w:sz w:val="24"/>
          <w:szCs w:val="24"/>
        </w:rPr>
        <w:t>Задачи, которые стремится решить исторический деятель, и методы их решения.</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3​ </w:t>
      </w:r>
      <w:r>
        <w:rPr>
          <w:rFonts w:ascii="Times New Roman" w:eastAsia="Times New Roman" w:hAnsi="Times New Roman"/>
          <w:color w:val="262626"/>
          <w:sz w:val="24"/>
          <w:szCs w:val="24"/>
        </w:rPr>
        <w:t>Интересы какого класса выражает исторический деятель?</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4​ </w:t>
      </w:r>
      <w:r>
        <w:rPr>
          <w:rFonts w:ascii="Times New Roman" w:eastAsia="Times New Roman" w:hAnsi="Times New Roman"/>
          <w:color w:val="262626"/>
          <w:sz w:val="24"/>
          <w:szCs w:val="24"/>
        </w:rPr>
        <w:t>Значение его личных качеств.</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lastRenderedPageBreak/>
        <w:t>5​ </w:t>
      </w:r>
      <w:r>
        <w:rPr>
          <w:rFonts w:ascii="Times New Roman" w:eastAsia="Times New Roman" w:hAnsi="Times New Roman"/>
          <w:color w:val="262626"/>
          <w:sz w:val="24"/>
          <w:szCs w:val="24"/>
        </w:rPr>
        <w:t>Оценка результатов деятельности исторической личности.</w:t>
      </w:r>
    </w:p>
    <w:p w:rsidR="00D37935" w:rsidRDefault="000D70E2">
      <w:pPr>
        <w:pStyle w:val="p444"/>
        <w:shd w:val="clear" w:color="auto" w:fill="FFFFFF"/>
        <w:spacing w:before="0" w:beforeAutospacing="0" w:after="0" w:afterAutospacing="0" w:line="360" w:lineRule="auto"/>
        <w:ind w:left="685"/>
        <w:jc w:val="both"/>
        <w:rPr>
          <w:rFonts w:ascii="Times New Roman" w:eastAsia="Times New Roman" w:hAnsi="Times New Roman"/>
          <w:color w:val="262626"/>
          <w:sz w:val="24"/>
          <w:szCs w:val="24"/>
        </w:rPr>
      </w:pPr>
      <w:r>
        <w:rPr>
          <w:rStyle w:val="s1"/>
          <w:rFonts w:ascii="Times New Roman" w:eastAsia="Times New Roman" w:hAnsi="Times New Roman"/>
          <w:b/>
          <w:bCs/>
          <w:i/>
          <w:iCs/>
          <w:color w:val="262626"/>
          <w:sz w:val="24"/>
          <w:szCs w:val="24"/>
        </w:rPr>
        <w:t>Памятка-алгоритм к изучению материала по революции</w:t>
      </w:r>
    </w:p>
    <w:p w:rsidR="00D37935" w:rsidRDefault="000D70E2">
      <w:pPr>
        <w:pStyle w:val="p445"/>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1​. </w:t>
      </w:r>
      <w:r>
        <w:rPr>
          <w:rFonts w:ascii="Times New Roman" w:eastAsia="Times New Roman" w:hAnsi="Times New Roman"/>
          <w:color w:val="262626"/>
          <w:sz w:val="24"/>
          <w:szCs w:val="24"/>
        </w:rPr>
        <w:t>Причины революции.</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2.​ </w:t>
      </w:r>
      <w:r>
        <w:rPr>
          <w:rFonts w:ascii="Times New Roman" w:eastAsia="Times New Roman" w:hAnsi="Times New Roman"/>
          <w:color w:val="262626"/>
          <w:sz w:val="24"/>
          <w:szCs w:val="24"/>
        </w:rPr>
        <w:t>Задачи революции («зеркально» причинам.)</w:t>
      </w:r>
    </w:p>
    <w:p w:rsidR="00D37935" w:rsidRDefault="000D70E2">
      <w:pPr>
        <w:pStyle w:val="p442"/>
        <w:shd w:val="clear" w:color="auto" w:fill="FFFFFF"/>
        <w:spacing w:before="0" w:beforeAutospacing="0" w:after="0" w:afterAutospacing="0" w:line="360" w:lineRule="auto"/>
        <w:ind w:firstLine="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3.​ </w:t>
      </w:r>
      <w:r>
        <w:rPr>
          <w:rFonts w:ascii="Times New Roman" w:eastAsia="Times New Roman" w:hAnsi="Times New Roman"/>
          <w:color w:val="262626"/>
          <w:sz w:val="24"/>
          <w:szCs w:val="24"/>
        </w:rPr>
        <w:t>Движущие силы (классы, которые ставят задачи в данной революции и осуществляют их.)</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4.​ </w:t>
      </w:r>
      <w:r>
        <w:rPr>
          <w:rFonts w:ascii="Times New Roman" w:eastAsia="Times New Roman" w:hAnsi="Times New Roman"/>
          <w:color w:val="262626"/>
          <w:sz w:val="24"/>
          <w:szCs w:val="24"/>
        </w:rPr>
        <w:t>Класс-гегемон (класс-руководитель данной революции.)</w:t>
      </w:r>
    </w:p>
    <w:p w:rsidR="00D37935" w:rsidRDefault="000D70E2">
      <w:pPr>
        <w:pStyle w:val="p442"/>
        <w:shd w:val="clear" w:color="auto" w:fill="FFFFFF"/>
        <w:spacing w:before="0" w:beforeAutospacing="0" w:after="0" w:afterAutospacing="0" w:line="360" w:lineRule="auto"/>
        <w:ind w:firstLine="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5.​ </w:t>
      </w:r>
      <w:r>
        <w:rPr>
          <w:rFonts w:ascii="Times New Roman" w:eastAsia="Times New Roman" w:hAnsi="Times New Roman"/>
          <w:color w:val="262626"/>
          <w:sz w:val="24"/>
          <w:szCs w:val="24"/>
        </w:rPr>
        <w:t>Характер революции (определяется по лозунгам, задачам революции, а также по составу движущих сил.)</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6.​ </w:t>
      </w:r>
      <w:r>
        <w:rPr>
          <w:rFonts w:ascii="Times New Roman" w:eastAsia="Times New Roman" w:hAnsi="Times New Roman"/>
          <w:color w:val="262626"/>
          <w:sz w:val="24"/>
          <w:szCs w:val="24"/>
        </w:rPr>
        <w:t>Ход революции (основные этапы, их краткая характеристика.)</w:t>
      </w:r>
    </w:p>
    <w:p w:rsidR="00D37935" w:rsidRDefault="000D70E2">
      <w:pPr>
        <w:pStyle w:val="p443"/>
        <w:shd w:val="clear" w:color="auto" w:fill="FFFFFF"/>
        <w:spacing w:before="0" w:beforeAutospacing="0" w:after="0" w:afterAutospacing="0" w:line="360"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7.​ </w:t>
      </w:r>
      <w:r>
        <w:rPr>
          <w:rFonts w:ascii="Times New Roman" w:eastAsia="Times New Roman" w:hAnsi="Times New Roman"/>
          <w:color w:val="262626"/>
          <w:sz w:val="24"/>
          <w:szCs w:val="24"/>
        </w:rPr>
        <w:t>Итоги революции.</w:t>
      </w:r>
    </w:p>
    <w:p w:rsidR="00D37935" w:rsidRDefault="000D70E2">
      <w:pPr>
        <w:pStyle w:val="p443"/>
        <w:shd w:val="clear" w:color="auto" w:fill="FFFFFF"/>
        <w:spacing w:before="0" w:beforeAutospacing="0" w:after="0" w:afterAutospacing="0" w:line="276" w:lineRule="auto"/>
        <w:ind w:left="76"/>
        <w:jc w:val="both"/>
        <w:rPr>
          <w:rFonts w:ascii="Times New Roman" w:eastAsia="Times New Roman" w:hAnsi="Times New Roman"/>
          <w:color w:val="262626"/>
          <w:sz w:val="24"/>
          <w:szCs w:val="24"/>
        </w:rPr>
      </w:pPr>
      <w:r>
        <w:rPr>
          <w:rStyle w:val="s62"/>
          <w:rFonts w:ascii="Times New Roman" w:eastAsia="Times New Roman" w:hAnsi="Times New Roman"/>
          <w:color w:val="262626"/>
          <w:sz w:val="24"/>
          <w:szCs w:val="24"/>
        </w:rPr>
        <w:t>8​. </w:t>
      </w:r>
      <w:r>
        <w:rPr>
          <w:rFonts w:ascii="Times New Roman" w:eastAsia="Times New Roman" w:hAnsi="Times New Roman"/>
          <w:color w:val="262626"/>
          <w:sz w:val="24"/>
          <w:szCs w:val="24"/>
        </w:rPr>
        <w:t>Значение: а) международное, б) внутреннее.</w:t>
      </w:r>
    </w:p>
    <w:p w:rsidR="00D37935" w:rsidRDefault="00D37935">
      <w:pPr>
        <w:pStyle w:val="p443"/>
        <w:shd w:val="clear" w:color="auto" w:fill="FFFFFF"/>
        <w:spacing w:before="0" w:beforeAutospacing="0" w:after="0" w:afterAutospacing="0" w:line="276" w:lineRule="auto"/>
        <w:ind w:left="76"/>
        <w:jc w:val="both"/>
        <w:rPr>
          <w:rFonts w:ascii="Times New Roman" w:eastAsia="Times New Roman" w:hAnsi="Times New Roman"/>
          <w:color w:val="262626"/>
          <w:sz w:val="24"/>
          <w:szCs w:val="24"/>
        </w:rPr>
      </w:pPr>
    </w:p>
    <w:p w:rsidR="00D37935" w:rsidRDefault="000D70E2">
      <w:pPr>
        <w:pStyle w:val="p446"/>
        <w:shd w:val="clear" w:color="auto" w:fill="FFFFFF"/>
        <w:spacing w:before="0" w:beforeAutospacing="0" w:after="0" w:afterAutospacing="0" w:line="360" w:lineRule="auto"/>
        <w:ind w:left="170"/>
        <w:jc w:val="both"/>
        <w:rPr>
          <w:rFonts w:ascii="Times New Roman" w:eastAsia="Times New Roman" w:hAnsi="Times New Roman"/>
          <w:i/>
          <w:iCs/>
          <w:color w:val="262626"/>
          <w:sz w:val="24"/>
          <w:szCs w:val="24"/>
        </w:rPr>
      </w:pPr>
      <w:r>
        <w:rPr>
          <w:rStyle w:val="s1"/>
          <w:rFonts w:ascii="Times New Roman" w:eastAsia="Times New Roman" w:hAnsi="Times New Roman"/>
          <w:b/>
          <w:bCs/>
          <w:i/>
          <w:iCs/>
          <w:color w:val="262626"/>
          <w:sz w:val="24"/>
          <w:szCs w:val="24"/>
        </w:rPr>
        <w:t>Памятка-алгоритм по формированию (развитию) умения доказывать</w:t>
      </w:r>
    </w:p>
    <w:p w:rsidR="00D37935" w:rsidRDefault="000D70E2">
      <w:pPr>
        <w:pStyle w:val="p447"/>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63"/>
          <w:rFonts w:ascii="Times New Roman" w:eastAsia="Times New Roman" w:hAnsi="Times New Roman"/>
          <w:color w:val="262626"/>
          <w:sz w:val="24"/>
          <w:szCs w:val="24"/>
        </w:rPr>
        <w:t>1​. </w:t>
      </w:r>
      <w:r>
        <w:rPr>
          <w:rFonts w:ascii="Times New Roman" w:eastAsia="Times New Roman" w:hAnsi="Times New Roman"/>
          <w:color w:val="262626"/>
          <w:sz w:val="24"/>
          <w:szCs w:val="24"/>
        </w:rPr>
        <w:t>Доказательство состоит из</w:t>
      </w:r>
      <w:r>
        <w:rPr>
          <w:rStyle w:val="apple-converted-space"/>
          <w:rFonts w:ascii="Times New Roman" w:eastAsia="Times New Roman" w:hAnsi="Times New Roman"/>
          <w:color w:val="262626"/>
          <w:sz w:val="24"/>
          <w:szCs w:val="24"/>
        </w:rPr>
        <w:t> </w:t>
      </w:r>
      <w:r>
        <w:rPr>
          <w:rStyle w:val="s14"/>
          <w:rFonts w:ascii="Times New Roman" w:eastAsia="Times New Roman" w:hAnsi="Times New Roman"/>
          <w:i/>
          <w:iCs/>
          <w:color w:val="262626"/>
          <w:sz w:val="24"/>
          <w:szCs w:val="24"/>
        </w:rPr>
        <w:t>аргумента</w:t>
      </w:r>
      <w:r>
        <w:rPr>
          <w:rStyle w:val="apple-converted-space"/>
          <w:rFonts w:ascii="Times New Roman" w:eastAsia="Times New Roman" w:hAnsi="Times New Roman"/>
          <w:i/>
          <w:iCs/>
          <w:color w:val="262626"/>
          <w:sz w:val="24"/>
          <w:szCs w:val="24"/>
        </w:rPr>
        <w:t> </w:t>
      </w:r>
      <w:r>
        <w:rPr>
          <w:rFonts w:ascii="Times New Roman" w:eastAsia="Times New Roman" w:hAnsi="Times New Roman"/>
          <w:color w:val="262626"/>
          <w:sz w:val="24"/>
          <w:szCs w:val="24"/>
        </w:rPr>
        <w:t>(довода),</w:t>
      </w:r>
      <w:r>
        <w:rPr>
          <w:rStyle w:val="apple-converted-space"/>
          <w:rFonts w:ascii="Times New Roman" w:eastAsia="Times New Roman" w:hAnsi="Times New Roman"/>
          <w:color w:val="262626"/>
          <w:sz w:val="24"/>
          <w:szCs w:val="24"/>
        </w:rPr>
        <w:t> </w:t>
      </w:r>
      <w:r>
        <w:rPr>
          <w:rStyle w:val="s14"/>
          <w:rFonts w:ascii="Times New Roman" w:eastAsia="Times New Roman" w:hAnsi="Times New Roman"/>
          <w:i/>
          <w:iCs/>
          <w:color w:val="262626"/>
          <w:sz w:val="24"/>
          <w:szCs w:val="24"/>
        </w:rPr>
        <w:t>рассуждения</w:t>
      </w:r>
      <w:r>
        <w:rPr>
          <w:rStyle w:val="apple-converted-space"/>
          <w:rFonts w:ascii="Times New Roman" w:eastAsia="Times New Roman" w:hAnsi="Times New Roman"/>
          <w:i/>
          <w:iCs/>
          <w:color w:val="262626"/>
          <w:sz w:val="24"/>
          <w:szCs w:val="24"/>
        </w:rPr>
        <w:t> </w:t>
      </w:r>
      <w:r>
        <w:rPr>
          <w:rFonts w:ascii="Times New Roman" w:eastAsia="Times New Roman" w:hAnsi="Times New Roman"/>
          <w:color w:val="262626"/>
          <w:sz w:val="24"/>
          <w:szCs w:val="24"/>
        </w:rPr>
        <w:t>и</w:t>
      </w:r>
      <w:r>
        <w:rPr>
          <w:rStyle w:val="apple-converted-space"/>
          <w:rFonts w:ascii="Times New Roman" w:eastAsia="Times New Roman" w:hAnsi="Times New Roman"/>
          <w:color w:val="262626"/>
          <w:sz w:val="24"/>
          <w:szCs w:val="24"/>
        </w:rPr>
        <w:t> </w:t>
      </w:r>
      <w:r>
        <w:rPr>
          <w:rStyle w:val="s14"/>
          <w:rFonts w:ascii="Times New Roman" w:eastAsia="Times New Roman" w:hAnsi="Times New Roman"/>
          <w:i/>
          <w:iCs/>
          <w:color w:val="262626"/>
          <w:sz w:val="24"/>
          <w:szCs w:val="24"/>
        </w:rPr>
        <w:t>вывода.</w:t>
      </w:r>
    </w:p>
    <w:p w:rsidR="00D37935" w:rsidRDefault="000D70E2">
      <w:pPr>
        <w:pStyle w:val="p448"/>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63"/>
          <w:rFonts w:ascii="Times New Roman" w:eastAsia="Times New Roman" w:hAnsi="Times New Roman"/>
          <w:color w:val="262626"/>
          <w:sz w:val="24"/>
          <w:szCs w:val="24"/>
        </w:rPr>
        <w:t>2​. </w:t>
      </w:r>
      <w:r>
        <w:rPr>
          <w:rFonts w:ascii="Times New Roman" w:eastAsia="Times New Roman" w:hAnsi="Times New Roman"/>
          <w:color w:val="262626"/>
          <w:sz w:val="24"/>
          <w:szCs w:val="24"/>
        </w:rPr>
        <w:t>Проанализируй задание, уясни, что требуется доказать.</w:t>
      </w:r>
    </w:p>
    <w:p w:rsidR="00D37935" w:rsidRDefault="000D70E2">
      <w:pPr>
        <w:pStyle w:val="p448"/>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63"/>
          <w:rFonts w:ascii="Times New Roman" w:eastAsia="Times New Roman" w:hAnsi="Times New Roman"/>
          <w:color w:val="262626"/>
          <w:sz w:val="24"/>
          <w:szCs w:val="24"/>
        </w:rPr>
        <w:t>3.​ </w:t>
      </w:r>
      <w:r>
        <w:rPr>
          <w:rFonts w:ascii="Times New Roman" w:eastAsia="Times New Roman" w:hAnsi="Times New Roman"/>
          <w:color w:val="262626"/>
          <w:sz w:val="24"/>
          <w:szCs w:val="24"/>
        </w:rPr>
        <w:t>Определи вывод, который должен вытекать из доказательства.</w:t>
      </w:r>
    </w:p>
    <w:p w:rsidR="00D37935" w:rsidRDefault="000D70E2">
      <w:pPr>
        <w:pStyle w:val="p13"/>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7"/>
          <w:rFonts w:ascii="Times New Roman" w:eastAsia="Times New Roman" w:hAnsi="Times New Roman"/>
          <w:color w:val="262626"/>
          <w:sz w:val="24"/>
          <w:szCs w:val="24"/>
        </w:rPr>
        <w:t>4.​ </w:t>
      </w:r>
      <w:r>
        <w:rPr>
          <w:rFonts w:ascii="Times New Roman" w:eastAsia="Times New Roman" w:hAnsi="Times New Roman"/>
          <w:color w:val="262626"/>
          <w:sz w:val="24"/>
          <w:szCs w:val="24"/>
        </w:rPr>
        <w:t>Определи источник, каким будешь пользоваться для аргументации своих выводов.</w:t>
      </w:r>
    </w:p>
    <w:p w:rsidR="00D37935" w:rsidRDefault="000D70E2">
      <w:pPr>
        <w:pStyle w:val="p180"/>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7"/>
          <w:rFonts w:ascii="Times New Roman" w:eastAsia="Times New Roman" w:hAnsi="Times New Roman"/>
          <w:color w:val="262626"/>
          <w:sz w:val="24"/>
          <w:szCs w:val="24"/>
        </w:rPr>
        <w:t>5.​ </w:t>
      </w:r>
      <w:r>
        <w:rPr>
          <w:rFonts w:ascii="Times New Roman" w:eastAsia="Times New Roman" w:hAnsi="Times New Roman"/>
          <w:color w:val="262626"/>
          <w:sz w:val="24"/>
          <w:szCs w:val="24"/>
        </w:rPr>
        <w:t>Выдели существенные факты, подтверждающие твой вывод, и систематизируй их.</w:t>
      </w:r>
    </w:p>
    <w:p w:rsidR="00D37935" w:rsidRDefault="000D70E2">
      <w:pPr>
        <w:pStyle w:val="p180"/>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7"/>
          <w:rFonts w:ascii="Times New Roman" w:eastAsia="Times New Roman" w:hAnsi="Times New Roman"/>
          <w:color w:val="262626"/>
          <w:sz w:val="24"/>
          <w:szCs w:val="24"/>
        </w:rPr>
        <w:t>6.​ </w:t>
      </w:r>
      <w:r>
        <w:rPr>
          <w:rFonts w:ascii="Times New Roman" w:eastAsia="Times New Roman" w:hAnsi="Times New Roman"/>
          <w:color w:val="262626"/>
          <w:sz w:val="24"/>
          <w:szCs w:val="24"/>
        </w:rPr>
        <w:t>Логично выстрой свои доказательства, свяжи их с выводом.</w:t>
      </w:r>
    </w:p>
    <w:p w:rsidR="00D37935" w:rsidRDefault="000D70E2">
      <w:pPr>
        <w:pStyle w:val="p13"/>
        <w:shd w:val="clear" w:color="auto" w:fill="FFFFFF"/>
        <w:spacing w:before="0" w:beforeAutospacing="0" w:after="0" w:afterAutospacing="0" w:line="360" w:lineRule="auto"/>
        <w:ind w:left="170"/>
        <w:jc w:val="both"/>
        <w:rPr>
          <w:rFonts w:ascii="Times New Roman" w:eastAsia="Times New Roman" w:hAnsi="Times New Roman"/>
          <w:color w:val="262626"/>
          <w:sz w:val="24"/>
          <w:szCs w:val="24"/>
        </w:rPr>
      </w:pPr>
      <w:r>
        <w:rPr>
          <w:rStyle w:val="s7"/>
          <w:rFonts w:ascii="Times New Roman" w:eastAsia="Times New Roman" w:hAnsi="Times New Roman"/>
          <w:color w:val="262626"/>
          <w:sz w:val="24"/>
          <w:szCs w:val="24"/>
        </w:rPr>
        <w:t>7.​ </w:t>
      </w:r>
      <w:r>
        <w:rPr>
          <w:rFonts w:ascii="Times New Roman" w:eastAsia="Times New Roman" w:hAnsi="Times New Roman"/>
          <w:color w:val="262626"/>
          <w:sz w:val="24"/>
          <w:szCs w:val="24"/>
        </w:rPr>
        <w:t>Выясни, все ли аргументы исчерпаны.</w:t>
      </w:r>
    </w:p>
    <w:p w:rsidR="00D37935" w:rsidRDefault="000D70E2">
      <w:pPr>
        <w:pStyle w:val="p449"/>
        <w:shd w:val="clear" w:color="auto" w:fill="FFFFFF"/>
        <w:spacing w:before="0" w:beforeAutospacing="0" w:after="0" w:afterAutospacing="0" w:line="360" w:lineRule="auto"/>
        <w:ind w:left="330"/>
        <w:jc w:val="both"/>
        <w:rPr>
          <w:rFonts w:ascii="Times New Roman" w:eastAsia="Times New Roman" w:hAnsi="Times New Roman"/>
          <w:i/>
          <w:iCs/>
          <w:color w:val="262626"/>
          <w:sz w:val="24"/>
          <w:szCs w:val="24"/>
        </w:rPr>
      </w:pPr>
      <w:r>
        <w:rPr>
          <w:rStyle w:val="s1"/>
          <w:rFonts w:ascii="Times New Roman" w:eastAsia="Times New Roman" w:hAnsi="Times New Roman"/>
          <w:b/>
          <w:bCs/>
          <w:i/>
          <w:iCs/>
          <w:color w:val="262626"/>
          <w:sz w:val="24"/>
          <w:szCs w:val="24"/>
        </w:rPr>
        <w:t>Памятка-алгоритм на сравнение исторических событий и явлений</w:t>
      </w:r>
    </w:p>
    <w:p w:rsidR="00D37935" w:rsidRDefault="000D70E2">
      <w:pPr>
        <w:pStyle w:val="p450"/>
        <w:shd w:val="clear" w:color="auto" w:fill="FFFFFF"/>
        <w:spacing w:before="0" w:beforeAutospacing="0" w:after="0" w:afterAutospacing="0" w:line="360" w:lineRule="auto"/>
        <w:ind w:left="192"/>
        <w:jc w:val="both"/>
        <w:rPr>
          <w:rFonts w:ascii="Times New Roman" w:eastAsia="Times New Roman" w:hAnsi="Times New Roman"/>
          <w:color w:val="262626"/>
          <w:sz w:val="24"/>
          <w:szCs w:val="24"/>
        </w:rPr>
      </w:pPr>
      <w:r>
        <w:rPr>
          <w:rStyle w:val="s64"/>
          <w:rFonts w:ascii="Times New Roman" w:eastAsia="Times New Roman" w:hAnsi="Times New Roman"/>
          <w:color w:val="262626"/>
          <w:sz w:val="24"/>
          <w:szCs w:val="24"/>
        </w:rPr>
        <w:t>1.​ </w:t>
      </w:r>
      <w:r>
        <w:rPr>
          <w:rFonts w:ascii="Times New Roman" w:eastAsia="Times New Roman" w:hAnsi="Times New Roman"/>
          <w:color w:val="262626"/>
          <w:sz w:val="24"/>
          <w:szCs w:val="24"/>
        </w:rPr>
        <w:t>Проанализируй событие или явление, выдели линии сравнения.</w:t>
      </w:r>
    </w:p>
    <w:p w:rsidR="00D37935" w:rsidRDefault="000D70E2">
      <w:pPr>
        <w:pStyle w:val="p451"/>
        <w:shd w:val="clear" w:color="auto" w:fill="FFFFFF"/>
        <w:spacing w:before="0" w:beforeAutospacing="0" w:after="0" w:afterAutospacing="0" w:line="360" w:lineRule="auto"/>
        <w:ind w:left="192"/>
        <w:jc w:val="both"/>
        <w:rPr>
          <w:rFonts w:ascii="Times New Roman" w:eastAsia="Times New Roman" w:hAnsi="Times New Roman"/>
          <w:color w:val="262626"/>
          <w:sz w:val="24"/>
          <w:szCs w:val="24"/>
        </w:rPr>
      </w:pPr>
      <w:r>
        <w:rPr>
          <w:rStyle w:val="s64"/>
          <w:rFonts w:ascii="Times New Roman" w:eastAsia="Times New Roman" w:hAnsi="Times New Roman"/>
          <w:color w:val="262626"/>
          <w:sz w:val="24"/>
          <w:szCs w:val="24"/>
        </w:rPr>
        <w:t>2.​ </w:t>
      </w:r>
      <w:r>
        <w:rPr>
          <w:rFonts w:ascii="Times New Roman" w:eastAsia="Times New Roman" w:hAnsi="Times New Roman"/>
          <w:color w:val="262626"/>
          <w:sz w:val="24"/>
          <w:szCs w:val="24"/>
        </w:rPr>
        <w:t>Определи черты сходства и различия.</w:t>
      </w:r>
    </w:p>
    <w:p w:rsidR="00D37935" w:rsidRDefault="000D70E2">
      <w:pPr>
        <w:pStyle w:val="p452"/>
        <w:shd w:val="clear" w:color="auto" w:fill="FFFFFF"/>
        <w:spacing w:before="0" w:beforeAutospacing="0" w:after="0" w:afterAutospacing="0" w:line="360" w:lineRule="auto"/>
        <w:ind w:left="114" w:firstLine="76"/>
        <w:jc w:val="both"/>
        <w:rPr>
          <w:rFonts w:ascii="Times New Roman" w:eastAsia="Times New Roman" w:hAnsi="Times New Roman"/>
          <w:color w:val="262626"/>
          <w:sz w:val="24"/>
          <w:szCs w:val="24"/>
        </w:rPr>
      </w:pPr>
      <w:r>
        <w:rPr>
          <w:rStyle w:val="s64"/>
          <w:rFonts w:ascii="Times New Roman" w:eastAsia="Times New Roman" w:hAnsi="Times New Roman"/>
          <w:color w:val="262626"/>
          <w:sz w:val="24"/>
          <w:szCs w:val="24"/>
        </w:rPr>
        <w:t>3.​ </w:t>
      </w:r>
      <w:r>
        <w:rPr>
          <w:rFonts w:ascii="Times New Roman" w:eastAsia="Times New Roman" w:hAnsi="Times New Roman"/>
          <w:color w:val="262626"/>
          <w:sz w:val="24"/>
          <w:szCs w:val="24"/>
        </w:rPr>
        <w:t>Если возможно, выдели этапы в явлении, определи, что изменилось в этапах, а что осталось без изменений.</w:t>
      </w:r>
    </w:p>
    <w:p w:rsidR="00D37935" w:rsidRDefault="000D70E2">
      <w:pPr>
        <w:pStyle w:val="p451"/>
        <w:shd w:val="clear" w:color="auto" w:fill="FFFFFF"/>
        <w:spacing w:before="0" w:beforeAutospacing="0" w:after="0" w:afterAutospacing="0" w:line="360" w:lineRule="auto"/>
        <w:ind w:left="192"/>
        <w:jc w:val="both"/>
        <w:rPr>
          <w:rFonts w:ascii="Times New Roman" w:eastAsia="Times New Roman" w:hAnsi="Times New Roman"/>
          <w:color w:val="262626"/>
          <w:sz w:val="24"/>
          <w:szCs w:val="24"/>
        </w:rPr>
      </w:pPr>
      <w:r>
        <w:rPr>
          <w:rStyle w:val="s64"/>
          <w:rFonts w:ascii="Times New Roman" w:eastAsia="Times New Roman" w:hAnsi="Times New Roman"/>
          <w:color w:val="262626"/>
          <w:sz w:val="24"/>
          <w:szCs w:val="24"/>
        </w:rPr>
        <w:t>4.​ </w:t>
      </w:r>
      <w:r>
        <w:rPr>
          <w:rFonts w:ascii="Times New Roman" w:eastAsia="Times New Roman" w:hAnsi="Times New Roman"/>
          <w:color w:val="262626"/>
          <w:sz w:val="24"/>
          <w:szCs w:val="24"/>
        </w:rPr>
        <w:t>Сделай все необходимые выводы из проведенного сравнения.</w:t>
      </w:r>
    </w:p>
    <w:p w:rsidR="00D37935" w:rsidRDefault="000D70E2">
      <w:pPr>
        <w:pStyle w:val="p451"/>
        <w:shd w:val="clear" w:color="auto" w:fill="FFFFFF"/>
        <w:spacing w:before="0" w:beforeAutospacing="0" w:after="0" w:afterAutospacing="0" w:line="360" w:lineRule="auto"/>
        <w:ind w:left="192"/>
        <w:jc w:val="both"/>
        <w:rPr>
          <w:rFonts w:ascii="Times New Roman" w:eastAsia="Times New Roman" w:hAnsi="Times New Roman"/>
          <w:color w:val="262626"/>
          <w:sz w:val="24"/>
          <w:szCs w:val="24"/>
        </w:rPr>
      </w:pPr>
      <w:r>
        <w:rPr>
          <w:rStyle w:val="s64"/>
          <w:rFonts w:ascii="Times New Roman" w:eastAsia="Times New Roman" w:hAnsi="Times New Roman"/>
          <w:color w:val="262626"/>
          <w:sz w:val="24"/>
          <w:szCs w:val="24"/>
        </w:rPr>
        <w:t>5.​ </w:t>
      </w:r>
      <w:r>
        <w:rPr>
          <w:rFonts w:ascii="Times New Roman" w:eastAsia="Times New Roman" w:hAnsi="Times New Roman"/>
          <w:color w:val="262626"/>
          <w:sz w:val="24"/>
          <w:szCs w:val="24"/>
        </w:rPr>
        <w:t>Свои действия можешь оформить в текстовую таблицу:</w:t>
      </w:r>
    </w:p>
    <w:p w:rsidR="00D37935" w:rsidRDefault="00D37935">
      <w:pPr>
        <w:pStyle w:val="p451"/>
        <w:shd w:val="clear" w:color="auto" w:fill="FFFFFF"/>
        <w:spacing w:before="0" w:beforeAutospacing="0" w:after="0" w:afterAutospacing="0" w:line="276" w:lineRule="auto"/>
        <w:ind w:left="192"/>
        <w:jc w:val="both"/>
        <w:rPr>
          <w:rFonts w:ascii="Times New Roman" w:eastAsia="Times New Roman" w:hAnsi="Times New Roman"/>
          <w:color w:val="262626"/>
          <w:sz w:val="24"/>
          <w:szCs w:val="24"/>
        </w:rPr>
      </w:pPr>
    </w:p>
    <w:tbl>
      <w:tblPr>
        <w:tblW w:w="0" w:type="auto"/>
        <w:shd w:val="clear" w:color="auto" w:fill="FFFFFF"/>
        <w:tblCellMar>
          <w:top w:w="15" w:type="dxa"/>
          <w:left w:w="15" w:type="dxa"/>
          <w:bottom w:w="15" w:type="dxa"/>
          <w:right w:w="15" w:type="dxa"/>
        </w:tblCellMar>
        <w:tblLook w:val="0000"/>
      </w:tblPr>
      <w:tblGrid>
        <w:gridCol w:w="2245"/>
        <w:gridCol w:w="2241"/>
        <w:gridCol w:w="5052"/>
      </w:tblGrid>
      <w:tr w:rsidR="00D37935">
        <w:tc>
          <w:tcPr>
            <w:tcW w:w="2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7935" w:rsidRDefault="000D70E2">
            <w:pPr>
              <w:pStyle w:val="p453"/>
              <w:spacing w:before="0" w:beforeAutospacing="0" w:after="0" w:afterAutospacing="0" w:line="276" w:lineRule="auto"/>
              <w:ind w:left="268"/>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Линии сравнения</w:t>
            </w:r>
          </w:p>
        </w:tc>
        <w:tc>
          <w:tcPr>
            <w:tcW w:w="22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7935" w:rsidRDefault="000D70E2">
            <w:pPr>
              <w:pStyle w:val="p454"/>
              <w:spacing w:before="59" w:beforeAutospacing="0" w:line="276" w:lineRule="auto"/>
              <w:ind w:left="724"/>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Общее</w:t>
            </w:r>
          </w:p>
        </w:tc>
        <w:tc>
          <w:tcPr>
            <w:tcW w:w="50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37935" w:rsidRDefault="000D70E2">
            <w:pPr>
              <w:pStyle w:val="p455"/>
              <w:spacing w:before="59" w:beforeAutospacing="0" w:line="276" w:lineRule="auto"/>
              <w:ind w:left="562"/>
              <w:jc w:val="both"/>
              <w:rPr>
                <w:rFonts w:ascii="Times New Roman" w:eastAsia="Times New Roman" w:hAnsi="Times New Roman"/>
                <w:color w:val="262626"/>
                <w:sz w:val="24"/>
                <w:szCs w:val="24"/>
              </w:rPr>
            </w:pPr>
            <w:r>
              <w:rPr>
                <w:rFonts w:ascii="Times New Roman" w:eastAsia="Times New Roman" w:hAnsi="Times New Roman"/>
                <w:color w:val="262626"/>
                <w:sz w:val="24"/>
                <w:szCs w:val="24"/>
              </w:rPr>
              <w:t>Различное</w:t>
            </w:r>
          </w:p>
        </w:tc>
      </w:tr>
      <w:tr w:rsidR="00D37935">
        <w:tc>
          <w:tcPr>
            <w:tcW w:w="2245" w:type="dxa"/>
            <w:tcBorders>
              <w:top w:val="single" w:sz="6" w:space="0" w:color="000000"/>
              <w:left w:val="single" w:sz="6" w:space="0" w:color="000000"/>
              <w:right w:val="single" w:sz="6" w:space="0" w:color="000000"/>
            </w:tcBorders>
            <w:shd w:val="clear" w:color="auto" w:fill="FFFFFF"/>
            <w:vAlign w:val="center"/>
          </w:tcPr>
          <w:p w:rsidR="00D37935" w:rsidRDefault="00D37935">
            <w:pPr>
              <w:spacing w:line="276" w:lineRule="auto"/>
              <w:jc w:val="both"/>
              <w:rPr>
                <w:rFonts w:ascii="Times New Roman" w:eastAsia="Times New Roman" w:hAnsi="Times New Roman"/>
                <w:color w:val="262626"/>
                <w:sz w:val="24"/>
                <w:szCs w:val="24"/>
              </w:rPr>
            </w:pPr>
          </w:p>
        </w:tc>
        <w:tc>
          <w:tcPr>
            <w:tcW w:w="2241" w:type="dxa"/>
            <w:tcBorders>
              <w:top w:val="single" w:sz="6" w:space="0" w:color="000000"/>
              <w:left w:val="single" w:sz="6" w:space="0" w:color="000000"/>
              <w:right w:val="single" w:sz="6" w:space="0" w:color="000000"/>
            </w:tcBorders>
            <w:shd w:val="clear" w:color="auto" w:fill="FFFFFF"/>
            <w:vAlign w:val="center"/>
          </w:tcPr>
          <w:p w:rsidR="00D37935" w:rsidRDefault="00D37935">
            <w:pPr>
              <w:spacing w:line="276" w:lineRule="auto"/>
              <w:jc w:val="both"/>
              <w:rPr>
                <w:rFonts w:ascii="Times New Roman" w:eastAsia="Times New Roman" w:hAnsi="Times New Roman"/>
                <w:color w:val="262626"/>
                <w:sz w:val="24"/>
                <w:szCs w:val="24"/>
              </w:rPr>
            </w:pPr>
          </w:p>
        </w:tc>
        <w:tc>
          <w:tcPr>
            <w:tcW w:w="5052" w:type="dxa"/>
            <w:tcBorders>
              <w:top w:val="single" w:sz="6" w:space="0" w:color="000000"/>
              <w:left w:val="single" w:sz="6" w:space="0" w:color="000000"/>
              <w:right w:val="single" w:sz="6" w:space="0" w:color="000000"/>
            </w:tcBorders>
            <w:shd w:val="clear" w:color="auto" w:fill="FFFFFF"/>
            <w:vAlign w:val="center"/>
          </w:tcPr>
          <w:p w:rsidR="00D37935" w:rsidRDefault="00D37935">
            <w:pPr>
              <w:spacing w:line="276" w:lineRule="auto"/>
              <w:jc w:val="both"/>
              <w:rPr>
                <w:rFonts w:ascii="Times New Roman" w:eastAsia="Times New Roman" w:hAnsi="Times New Roman"/>
                <w:color w:val="262626"/>
                <w:sz w:val="24"/>
                <w:szCs w:val="24"/>
              </w:rPr>
            </w:pPr>
          </w:p>
        </w:tc>
      </w:tr>
    </w:tbl>
    <w:p w:rsidR="00D37935" w:rsidRDefault="000D70E2">
      <w:pPr>
        <w:shd w:val="clear" w:color="auto" w:fill="FFFFFF"/>
        <w:spacing w:before="240"/>
        <w:ind w:firstLine="567"/>
        <w:jc w:val="center"/>
        <w:rPr>
          <w:rFonts w:ascii="Times New Roman" w:hAnsi="Times New Roman"/>
          <w:sz w:val="24"/>
          <w:szCs w:val="24"/>
        </w:rPr>
      </w:pPr>
      <w:r>
        <w:rPr>
          <w:rFonts w:ascii="Times New Roman" w:hAnsi="Times New Roman"/>
          <w:b/>
          <w:bCs/>
          <w:sz w:val="24"/>
          <w:szCs w:val="24"/>
        </w:rPr>
        <w:t xml:space="preserve"> Методические указания по составлению реферата</w:t>
      </w:r>
    </w:p>
    <w:p w:rsidR="00D37935" w:rsidRDefault="000D70E2">
      <w:pPr>
        <w:widowControl w:val="0"/>
        <w:numPr>
          <w:ilvl w:val="0"/>
          <w:numId w:val="6"/>
        </w:numPr>
        <w:shd w:val="clear" w:color="auto" w:fill="FFFFFF"/>
        <w:autoSpaceDE w:val="0"/>
        <w:autoSpaceDN w:val="0"/>
        <w:ind w:right="1843"/>
        <w:jc w:val="both"/>
        <w:rPr>
          <w:rFonts w:ascii="Times New Roman" w:hAnsi="Times New Roman"/>
          <w:sz w:val="24"/>
          <w:szCs w:val="24"/>
        </w:rPr>
      </w:pPr>
      <w:r>
        <w:rPr>
          <w:rFonts w:ascii="Times New Roman" w:hAnsi="Times New Roman"/>
          <w:spacing w:val="-1"/>
          <w:sz w:val="24"/>
          <w:szCs w:val="24"/>
        </w:rPr>
        <w:t xml:space="preserve">Написание реферата является одной из форм обучения студентов. </w:t>
      </w:r>
      <w:r>
        <w:rPr>
          <w:rFonts w:ascii="Times New Roman" w:hAnsi="Times New Roman"/>
          <w:sz w:val="24"/>
          <w:szCs w:val="24"/>
        </w:rPr>
        <w:t>Данная форма обучения направлена на:</w:t>
      </w:r>
    </w:p>
    <w:p w:rsidR="00D37935" w:rsidRDefault="000D70E2">
      <w:pPr>
        <w:pStyle w:val="a6"/>
        <w:widowControl w:val="0"/>
        <w:numPr>
          <w:ilvl w:val="1"/>
          <w:numId w:val="7"/>
        </w:numPr>
        <w:shd w:val="clear" w:color="auto" w:fill="FFFFFF"/>
        <w:tabs>
          <w:tab w:val="left" w:pos="2357"/>
        </w:tabs>
        <w:autoSpaceDE w:val="0"/>
        <w:autoSpaceDN w:val="0"/>
        <w:spacing w:before="19"/>
        <w:jc w:val="both"/>
        <w:rPr>
          <w:rFonts w:ascii="Times New Roman" w:hAnsi="Times New Roman"/>
          <w:sz w:val="24"/>
          <w:szCs w:val="24"/>
        </w:rPr>
      </w:pPr>
      <w:r>
        <w:rPr>
          <w:rFonts w:ascii="Times New Roman" w:hAnsi="Times New Roman"/>
          <w:sz w:val="24"/>
          <w:szCs w:val="24"/>
        </w:rPr>
        <w:t>организацию и повышение уровня самостоятельной   работы студентов;</w:t>
      </w:r>
    </w:p>
    <w:p w:rsidR="00D37935" w:rsidRDefault="000D70E2">
      <w:pPr>
        <w:pStyle w:val="a6"/>
        <w:widowControl w:val="0"/>
        <w:numPr>
          <w:ilvl w:val="1"/>
          <w:numId w:val="7"/>
        </w:numPr>
        <w:shd w:val="clear" w:color="auto" w:fill="FFFFFF"/>
        <w:tabs>
          <w:tab w:val="left" w:pos="2342"/>
        </w:tabs>
        <w:autoSpaceDE w:val="0"/>
        <w:autoSpaceDN w:val="0"/>
        <w:spacing w:before="24"/>
        <w:jc w:val="both"/>
        <w:rPr>
          <w:rFonts w:ascii="Times New Roman" w:hAnsi="Times New Roman"/>
          <w:sz w:val="24"/>
          <w:szCs w:val="24"/>
        </w:rPr>
      </w:pPr>
      <w:r>
        <w:rPr>
          <w:rFonts w:ascii="Times New Roman" w:hAnsi="Times New Roman"/>
          <w:sz w:val="24"/>
          <w:szCs w:val="24"/>
        </w:rPr>
        <w:t>усиление контроля за результатами самостоятельной работы.</w:t>
      </w:r>
    </w:p>
    <w:p w:rsidR="00D37935" w:rsidRDefault="000D70E2">
      <w:pPr>
        <w:widowControl w:val="0"/>
        <w:shd w:val="clear" w:color="auto" w:fill="FFFFFF"/>
        <w:tabs>
          <w:tab w:val="left" w:pos="567"/>
        </w:tabs>
        <w:autoSpaceDE w:val="0"/>
        <w:autoSpaceDN w:val="0"/>
        <w:spacing w:before="24"/>
        <w:jc w:val="both"/>
        <w:rPr>
          <w:rFonts w:ascii="Times New Roman" w:hAnsi="Times New Roman"/>
          <w:sz w:val="24"/>
          <w:szCs w:val="24"/>
        </w:rPr>
      </w:pPr>
      <w:r>
        <w:rPr>
          <w:rFonts w:ascii="Times New Roman" w:hAnsi="Times New Roman"/>
          <w:sz w:val="24"/>
          <w:szCs w:val="24"/>
        </w:rPr>
        <w:tab/>
        <w:t>Реферат, как форма обучения студентов - это краткий обзор максимального</w:t>
      </w:r>
    </w:p>
    <w:p w:rsidR="00D37935" w:rsidRDefault="000D70E2">
      <w:pPr>
        <w:widowControl w:val="0"/>
        <w:numPr>
          <w:ilvl w:val="0"/>
          <w:numId w:val="6"/>
        </w:numPr>
        <w:shd w:val="clear" w:color="auto" w:fill="FFFFFF"/>
        <w:autoSpaceDE w:val="0"/>
        <w:autoSpaceDN w:val="0"/>
        <w:jc w:val="both"/>
        <w:rPr>
          <w:rFonts w:ascii="Times New Roman" w:hAnsi="Times New Roman"/>
          <w:sz w:val="24"/>
          <w:szCs w:val="24"/>
        </w:rPr>
      </w:pPr>
      <w:r>
        <w:rPr>
          <w:rFonts w:ascii="Times New Roman" w:hAnsi="Times New Roman"/>
          <w:sz w:val="24"/>
          <w:szCs w:val="24"/>
        </w:rPr>
        <w:t xml:space="preserve">количества доступных публикаций по заданной теме. При проведении обзора должна </w:t>
      </w:r>
      <w:r>
        <w:rPr>
          <w:rFonts w:ascii="Times New Roman" w:hAnsi="Times New Roman"/>
          <w:sz w:val="24"/>
          <w:szCs w:val="24"/>
        </w:rPr>
        <w:lastRenderedPageBreak/>
        <w:t>проводится и исследовательская работа, но объем ее ограничен, т.к. анализируются уже сделанные выводы и в связи с наибольшим объемом данной формы работы.</w:t>
      </w:r>
    </w:p>
    <w:p w:rsidR="00D37935" w:rsidRDefault="000D70E2">
      <w:pPr>
        <w:widowControl w:val="0"/>
        <w:numPr>
          <w:ilvl w:val="0"/>
          <w:numId w:val="6"/>
        </w:numPr>
        <w:shd w:val="clear" w:color="auto" w:fill="FFFFFF"/>
        <w:autoSpaceDE w:val="0"/>
        <w:autoSpaceDN w:val="0"/>
        <w:spacing w:before="5"/>
        <w:ind w:right="5"/>
        <w:jc w:val="both"/>
        <w:rPr>
          <w:rFonts w:ascii="Times New Roman" w:hAnsi="Times New Roman"/>
          <w:sz w:val="24"/>
          <w:szCs w:val="24"/>
        </w:rPr>
      </w:pPr>
      <w:r>
        <w:rPr>
          <w:rFonts w:ascii="Times New Roman" w:hAnsi="Times New Roman"/>
          <w:spacing w:val="-1"/>
          <w:sz w:val="24"/>
          <w:szCs w:val="24"/>
        </w:rPr>
        <w:t xml:space="preserve">Целью реферата является конкретное и обоснованное раскрытие актуальной темы, на </w:t>
      </w:r>
      <w:r>
        <w:rPr>
          <w:rFonts w:ascii="Times New Roman" w:hAnsi="Times New Roman"/>
          <w:sz w:val="24"/>
          <w:szCs w:val="24"/>
        </w:rPr>
        <w:t>основе применения современной методики, ознакомление с репрезентативными источниками и изложение собственного отношения к рассматриваемой проблеме.</w:t>
      </w:r>
    </w:p>
    <w:p w:rsidR="00D37935" w:rsidRDefault="000D70E2">
      <w:pPr>
        <w:widowControl w:val="0"/>
        <w:numPr>
          <w:ilvl w:val="0"/>
          <w:numId w:val="6"/>
        </w:numPr>
        <w:shd w:val="clear" w:color="auto" w:fill="FFFFFF"/>
        <w:autoSpaceDE w:val="0"/>
        <w:autoSpaceDN w:val="0"/>
        <w:ind w:right="5"/>
        <w:jc w:val="both"/>
        <w:rPr>
          <w:rFonts w:ascii="Times New Roman" w:hAnsi="Times New Roman"/>
          <w:sz w:val="24"/>
          <w:szCs w:val="24"/>
        </w:rPr>
      </w:pPr>
      <w:r>
        <w:rPr>
          <w:rFonts w:ascii="Times New Roman" w:hAnsi="Times New Roman"/>
          <w:sz w:val="24"/>
          <w:szCs w:val="24"/>
        </w:rPr>
        <w:t>В реферате должно быть продемонстрировано, умение рассматривать тему, классифицировать различные подходы к ней, отношение к интерпретациям, оперировать категориальным аппаратам, излагать собственное понимание проблемы.</w:t>
      </w:r>
    </w:p>
    <w:p w:rsidR="00D37935" w:rsidRDefault="000D70E2">
      <w:pPr>
        <w:widowControl w:val="0"/>
        <w:numPr>
          <w:ilvl w:val="0"/>
          <w:numId w:val="6"/>
        </w:numPr>
        <w:shd w:val="clear" w:color="auto" w:fill="FFFFFF"/>
        <w:autoSpaceDE w:val="0"/>
        <w:autoSpaceDN w:val="0"/>
        <w:ind w:right="10"/>
        <w:jc w:val="both"/>
        <w:rPr>
          <w:rFonts w:ascii="Times New Roman" w:hAnsi="Times New Roman"/>
          <w:sz w:val="24"/>
          <w:szCs w:val="24"/>
        </w:rPr>
      </w:pPr>
      <w:r>
        <w:rPr>
          <w:rFonts w:ascii="Times New Roman" w:hAnsi="Times New Roman"/>
          <w:spacing w:val="-1"/>
          <w:sz w:val="24"/>
          <w:szCs w:val="24"/>
        </w:rPr>
        <w:t xml:space="preserve">Тема реферата выбирается самим слушателем после консультаций с преподавателем, </w:t>
      </w:r>
      <w:r>
        <w:rPr>
          <w:rFonts w:ascii="Times New Roman" w:hAnsi="Times New Roman"/>
          <w:sz w:val="24"/>
          <w:szCs w:val="24"/>
        </w:rPr>
        <w:t>исходя из интересов студента и актуальности проблемы.</w:t>
      </w:r>
    </w:p>
    <w:p w:rsidR="00D37935" w:rsidRDefault="000D70E2">
      <w:pPr>
        <w:widowControl w:val="0"/>
        <w:numPr>
          <w:ilvl w:val="0"/>
          <w:numId w:val="6"/>
        </w:numPr>
        <w:shd w:val="clear" w:color="auto" w:fill="FFFFFF"/>
        <w:autoSpaceDE w:val="0"/>
        <w:autoSpaceDN w:val="0"/>
        <w:spacing w:before="5"/>
        <w:jc w:val="both"/>
        <w:rPr>
          <w:rFonts w:ascii="Times New Roman" w:hAnsi="Times New Roman"/>
          <w:sz w:val="24"/>
          <w:szCs w:val="24"/>
        </w:rPr>
      </w:pPr>
      <w:r>
        <w:rPr>
          <w:rFonts w:ascii="Times New Roman" w:hAnsi="Times New Roman"/>
          <w:sz w:val="24"/>
          <w:szCs w:val="24"/>
        </w:rPr>
        <w:t>Содержание реферата - предпочтительно, должно соответствовать разделам курса лекций, прочитанных слушателем.</w:t>
      </w:r>
    </w:p>
    <w:p w:rsidR="00D37935" w:rsidRDefault="000D70E2">
      <w:pPr>
        <w:widowControl w:val="0"/>
        <w:numPr>
          <w:ilvl w:val="0"/>
          <w:numId w:val="6"/>
        </w:numPr>
        <w:shd w:val="clear" w:color="auto" w:fill="FFFFFF"/>
        <w:autoSpaceDE w:val="0"/>
        <w:autoSpaceDN w:val="0"/>
        <w:ind w:right="14"/>
        <w:jc w:val="both"/>
        <w:rPr>
          <w:rFonts w:ascii="Times New Roman" w:hAnsi="Times New Roman"/>
          <w:sz w:val="24"/>
          <w:szCs w:val="24"/>
        </w:rPr>
      </w:pPr>
      <w:r>
        <w:rPr>
          <w:rFonts w:ascii="Times New Roman" w:hAnsi="Times New Roman"/>
          <w:sz w:val="24"/>
          <w:szCs w:val="24"/>
        </w:rPr>
        <w:t>Основные задачи студента при написании реферата: с максимальной полнотой использовать литературу по выбранной теме (как рекомендуемую, так и самостоятельно подобранную) для правильного (без искажения смысла) понимания авторской позиции и верно передать ее в своей работе.</w:t>
      </w:r>
    </w:p>
    <w:p w:rsidR="00D37935" w:rsidRDefault="000D70E2">
      <w:pPr>
        <w:widowControl w:val="0"/>
        <w:numPr>
          <w:ilvl w:val="0"/>
          <w:numId w:val="6"/>
        </w:numPr>
        <w:shd w:val="clear" w:color="auto" w:fill="FFFFFF"/>
        <w:autoSpaceDE w:val="0"/>
        <w:autoSpaceDN w:val="0"/>
        <w:spacing w:before="418"/>
        <w:jc w:val="both"/>
        <w:rPr>
          <w:rFonts w:ascii="Times New Roman" w:hAnsi="Times New Roman"/>
          <w:sz w:val="24"/>
          <w:szCs w:val="24"/>
        </w:rPr>
      </w:pPr>
      <w:r>
        <w:rPr>
          <w:rFonts w:ascii="Times New Roman" w:hAnsi="Times New Roman"/>
          <w:spacing w:val="-1"/>
          <w:sz w:val="24"/>
          <w:szCs w:val="24"/>
        </w:rPr>
        <w:t>Требования к содержанию реферата:</w:t>
      </w:r>
    </w:p>
    <w:p w:rsidR="00D37935" w:rsidRDefault="000D70E2">
      <w:pPr>
        <w:widowControl w:val="0"/>
        <w:numPr>
          <w:ilvl w:val="0"/>
          <w:numId w:val="6"/>
        </w:numPr>
        <w:shd w:val="clear" w:color="auto" w:fill="FFFFFF"/>
        <w:tabs>
          <w:tab w:val="left" w:pos="1248"/>
        </w:tabs>
        <w:autoSpaceDE w:val="0"/>
        <w:autoSpaceDN w:val="0"/>
        <w:ind w:right="19"/>
        <w:jc w:val="both"/>
        <w:rPr>
          <w:rFonts w:ascii="Times New Roman" w:hAnsi="Times New Roman"/>
          <w:spacing w:val="-18"/>
          <w:sz w:val="24"/>
          <w:szCs w:val="24"/>
        </w:rPr>
      </w:pPr>
      <w:r>
        <w:rPr>
          <w:rFonts w:ascii="Times New Roman" w:hAnsi="Times New Roman"/>
          <w:sz w:val="24"/>
          <w:szCs w:val="24"/>
        </w:rPr>
        <w:t>В реферате должен содержатся материал, относящийся строго к выбранной теме;</w:t>
      </w:r>
    </w:p>
    <w:p w:rsidR="00D37935" w:rsidRDefault="000D70E2">
      <w:pPr>
        <w:widowControl w:val="0"/>
        <w:numPr>
          <w:ilvl w:val="0"/>
          <w:numId w:val="6"/>
        </w:numPr>
        <w:shd w:val="clear" w:color="auto" w:fill="FFFFFF"/>
        <w:tabs>
          <w:tab w:val="left" w:pos="1248"/>
        </w:tabs>
        <w:autoSpaceDE w:val="0"/>
        <w:autoSpaceDN w:val="0"/>
        <w:ind w:right="24"/>
        <w:jc w:val="both"/>
        <w:rPr>
          <w:rFonts w:ascii="Times New Roman" w:hAnsi="Times New Roman"/>
          <w:spacing w:val="-9"/>
          <w:sz w:val="24"/>
          <w:szCs w:val="24"/>
        </w:rPr>
      </w:pPr>
      <w:r>
        <w:rPr>
          <w:rFonts w:ascii="Times New Roman" w:hAnsi="Times New Roman"/>
          <w:sz w:val="24"/>
          <w:szCs w:val="24"/>
        </w:rPr>
        <w:t>Необходимо грамотно и логично изложить основные идеи по заданной теме, содержащейся в рассмотренных источниках;</w:t>
      </w:r>
    </w:p>
    <w:p w:rsidR="00D37935" w:rsidRDefault="000D70E2">
      <w:pPr>
        <w:widowControl w:val="0"/>
        <w:numPr>
          <w:ilvl w:val="0"/>
          <w:numId w:val="6"/>
        </w:numPr>
        <w:shd w:val="clear" w:color="auto" w:fill="FFFFFF"/>
        <w:tabs>
          <w:tab w:val="left" w:pos="1248"/>
        </w:tabs>
        <w:autoSpaceDE w:val="0"/>
        <w:autoSpaceDN w:val="0"/>
        <w:jc w:val="both"/>
        <w:rPr>
          <w:rFonts w:ascii="Times New Roman" w:hAnsi="Times New Roman"/>
          <w:spacing w:val="-11"/>
          <w:sz w:val="24"/>
          <w:szCs w:val="24"/>
        </w:rPr>
      </w:pPr>
      <w:r>
        <w:rPr>
          <w:rFonts w:ascii="Times New Roman" w:hAnsi="Times New Roman"/>
          <w:sz w:val="24"/>
          <w:szCs w:val="24"/>
        </w:rPr>
        <w:t>Сгруппировать изложенные идеи по точкам зрения или научным школам;</w:t>
      </w:r>
    </w:p>
    <w:p w:rsidR="00D37935" w:rsidRDefault="000D70E2">
      <w:pPr>
        <w:widowControl w:val="0"/>
        <w:numPr>
          <w:ilvl w:val="0"/>
          <w:numId w:val="6"/>
        </w:numPr>
        <w:shd w:val="clear" w:color="auto" w:fill="FFFFFF"/>
        <w:tabs>
          <w:tab w:val="left" w:pos="1248"/>
        </w:tabs>
        <w:autoSpaceDE w:val="0"/>
        <w:autoSpaceDN w:val="0"/>
        <w:ind w:right="29"/>
        <w:jc w:val="both"/>
        <w:rPr>
          <w:rFonts w:ascii="Times New Roman" w:hAnsi="Times New Roman"/>
          <w:spacing w:val="-7"/>
          <w:sz w:val="24"/>
          <w:szCs w:val="24"/>
        </w:rPr>
      </w:pPr>
      <w:r>
        <w:rPr>
          <w:rFonts w:ascii="Times New Roman" w:hAnsi="Times New Roman"/>
          <w:sz w:val="24"/>
          <w:szCs w:val="24"/>
        </w:rPr>
        <w:t>Краткий анализ проведенной работы - обоснование преимуществ той точки зрения по рассматриваемому вопросу, с которой вы солидарны.</w:t>
      </w:r>
    </w:p>
    <w:p w:rsidR="00D37935" w:rsidRDefault="000D70E2">
      <w:pPr>
        <w:widowControl w:val="0"/>
        <w:numPr>
          <w:ilvl w:val="0"/>
          <w:numId w:val="6"/>
        </w:numPr>
        <w:shd w:val="clear" w:color="auto" w:fill="FFFFFF"/>
        <w:autoSpaceDE w:val="0"/>
        <w:autoSpaceDN w:val="0"/>
        <w:spacing w:before="422"/>
        <w:jc w:val="both"/>
        <w:rPr>
          <w:rFonts w:ascii="Times New Roman" w:hAnsi="Times New Roman"/>
          <w:sz w:val="24"/>
          <w:szCs w:val="24"/>
        </w:rPr>
      </w:pPr>
      <w:r>
        <w:rPr>
          <w:rFonts w:ascii="Times New Roman" w:hAnsi="Times New Roman"/>
          <w:spacing w:val="-2"/>
          <w:sz w:val="24"/>
          <w:szCs w:val="24"/>
        </w:rPr>
        <w:t>Структура реферата:</w:t>
      </w:r>
    </w:p>
    <w:p w:rsidR="00D37935" w:rsidRDefault="000D70E2">
      <w:pPr>
        <w:widowControl w:val="0"/>
        <w:numPr>
          <w:ilvl w:val="0"/>
          <w:numId w:val="6"/>
        </w:numPr>
        <w:shd w:val="clear" w:color="auto" w:fill="FFFFFF"/>
        <w:tabs>
          <w:tab w:val="left" w:pos="1238"/>
        </w:tabs>
        <w:autoSpaceDE w:val="0"/>
        <w:autoSpaceDN w:val="0"/>
        <w:jc w:val="both"/>
        <w:rPr>
          <w:rFonts w:ascii="Times New Roman" w:hAnsi="Times New Roman"/>
          <w:spacing w:val="-21"/>
          <w:sz w:val="24"/>
          <w:szCs w:val="24"/>
        </w:rPr>
      </w:pPr>
      <w:r>
        <w:rPr>
          <w:rFonts w:ascii="Times New Roman" w:hAnsi="Times New Roman"/>
          <w:sz w:val="24"/>
          <w:szCs w:val="24"/>
        </w:rPr>
        <w:t>Начинается реферат с титульного листа;</w:t>
      </w:r>
    </w:p>
    <w:p w:rsidR="00D37935" w:rsidRDefault="000D70E2">
      <w:pPr>
        <w:widowControl w:val="0"/>
        <w:numPr>
          <w:ilvl w:val="0"/>
          <w:numId w:val="6"/>
        </w:numPr>
        <w:shd w:val="clear" w:color="auto" w:fill="FFFFFF"/>
        <w:tabs>
          <w:tab w:val="left" w:pos="1238"/>
        </w:tabs>
        <w:autoSpaceDE w:val="0"/>
        <w:autoSpaceDN w:val="0"/>
        <w:ind w:right="24"/>
        <w:jc w:val="both"/>
        <w:rPr>
          <w:rFonts w:ascii="Times New Roman" w:hAnsi="Times New Roman"/>
          <w:spacing w:val="-9"/>
          <w:sz w:val="24"/>
          <w:szCs w:val="24"/>
        </w:rPr>
      </w:pPr>
      <w:r>
        <w:rPr>
          <w:rFonts w:ascii="Times New Roman" w:hAnsi="Times New Roman"/>
          <w:spacing w:val="-1"/>
          <w:sz w:val="24"/>
          <w:szCs w:val="24"/>
        </w:rPr>
        <w:t xml:space="preserve">За титульным листом следует содержание. Содержание - это план реферата, в </w:t>
      </w:r>
      <w:r>
        <w:rPr>
          <w:rFonts w:ascii="Times New Roman" w:hAnsi="Times New Roman"/>
          <w:sz w:val="24"/>
          <w:szCs w:val="24"/>
        </w:rPr>
        <w:t>котором каждому разделу должен соответствовать номер страницы, на которой он находится;</w:t>
      </w:r>
    </w:p>
    <w:p w:rsidR="00D37935" w:rsidRDefault="000D70E2">
      <w:pPr>
        <w:widowControl w:val="0"/>
        <w:numPr>
          <w:ilvl w:val="0"/>
          <w:numId w:val="6"/>
        </w:numPr>
        <w:shd w:val="clear" w:color="auto" w:fill="FFFFFF"/>
        <w:tabs>
          <w:tab w:val="left" w:pos="1238"/>
        </w:tabs>
        <w:autoSpaceDE w:val="0"/>
        <w:autoSpaceDN w:val="0"/>
        <w:spacing w:before="5"/>
        <w:ind w:right="38"/>
        <w:jc w:val="both"/>
        <w:rPr>
          <w:rFonts w:ascii="Times New Roman" w:hAnsi="Times New Roman"/>
          <w:spacing w:val="-7"/>
          <w:sz w:val="24"/>
          <w:szCs w:val="24"/>
        </w:rPr>
      </w:pPr>
      <w:r>
        <w:rPr>
          <w:rFonts w:ascii="Times New Roman" w:hAnsi="Times New Roman"/>
          <w:sz w:val="24"/>
          <w:szCs w:val="24"/>
        </w:rPr>
        <w:t>Текст реферата. Он делится на 3 части: введение, основная часть и заключение:</w:t>
      </w:r>
    </w:p>
    <w:p w:rsidR="00D37935" w:rsidRDefault="000D70E2">
      <w:pPr>
        <w:pStyle w:val="a6"/>
        <w:widowControl w:val="0"/>
        <w:numPr>
          <w:ilvl w:val="0"/>
          <w:numId w:val="8"/>
        </w:numPr>
        <w:shd w:val="clear" w:color="auto" w:fill="FFFFFF"/>
        <w:autoSpaceDE w:val="0"/>
        <w:autoSpaceDN w:val="0"/>
        <w:spacing w:before="10"/>
        <w:ind w:right="38"/>
        <w:jc w:val="both"/>
        <w:rPr>
          <w:rFonts w:ascii="Times New Roman" w:hAnsi="Times New Roman"/>
          <w:sz w:val="24"/>
          <w:szCs w:val="24"/>
        </w:rPr>
      </w:pPr>
      <w:r>
        <w:rPr>
          <w:rFonts w:ascii="Times New Roman" w:hAnsi="Times New Roman"/>
          <w:sz w:val="24"/>
          <w:szCs w:val="24"/>
        </w:rPr>
        <w:t>Введение - раздел реферата, посвященный постановки проблемы, которая будет рассматриваться и обоснованию актуальности выбранной темы;</w:t>
      </w:r>
    </w:p>
    <w:p w:rsidR="00D37935" w:rsidRDefault="000D70E2">
      <w:pPr>
        <w:pStyle w:val="a6"/>
        <w:widowControl w:val="0"/>
        <w:numPr>
          <w:ilvl w:val="0"/>
          <w:numId w:val="8"/>
        </w:numPr>
        <w:shd w:val="clear" w:color="auto" w:fill="FFFFFF"/>
        <w:autoSpaceDE w:val="0"/>
        <w:autoSpaceDN w:val="0"/>
        <w:ind w:right="38"/>
        <w:jc w:val="both"/>
        <w:rPr>
          <w:rFonts w:ascii="Times New Roman" w:hAnsi="Times New Roman"/>
          <w:sz w:val="24"/>
          <w:szCs w:val="24"/>
        </w:rPr>
      </w:pPr>
      <w:r>
        <w:rPr>
          <w:rFonts w:ascii="Times New Roman" w:hAnsi="Times New Roman"/>
          <w:sz w:val="24"/>
          <w:szCs w:val="24"/>
        </w:rPr>
        <w:t xml:space="preserve">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 реферата может дополняться диаграммами, таблицами, схемами или графиками, но нельзя "перегружать" ими текст, помня о необходимости   границы   между   необходимым, полезным и лишним, ненужным; </w:t>
      </w:r>
    </w:p>
    <w:p w:rsidR="00D37935" w:rsidRDefault="000D70E2">
      <w:pPr>
        <w:pStyle w:val="a6"/>
        <w:widowControl w:val="0"/>
        <w:numPr>
          <w:ilvl w:val="0"/>
          <w:numId w:val="8"/>
        </w:numPr>
        <w:shd w:val="clear" w:color="auto" w:fill="FFFFFF"/>
        <w:autoSpaceDE w:val="0"/>
        <w:autoSpaceDN w:val="0"/>
        <w:ind w:right="38"/>
        <w:jc w:val="both"/>
        <w:rPr>
          <w:rFonts w:ascii="Times New Roman" w:hAnsi="Times New Roman"/>
          <w:sz w:val="24"/>
          <w:szCs w:val="24"/>
        </w:rPr>
      </w:pPr>
      <w:r>
        <w:rPr>
          <w:rFonts w:ascii="Times New Roman" w:hAnsi="Times New Roman"/>
          <w:sz w:val="24"/>
          <w:szCs w:val="24"/>
        </w:rPr>
        <w:t>Заключение - данный раздел реферата должен быть представлен в виде выводов, которые готовятся на основе подготовленного текста. Выводы должны быть четкими и краткими. 4) Список использованной литературы: в данном списке называются как те источники, на которые ссылается студент при подготовке реферата, так и все иные, изученные им в связи с его подготовкой. Оформление списка источников и литературы должно соответствовать требованиям библиографических стандартов.</w:t>
      </w:r>
    </w:p>
    <w:p w:rsidR="00D37935" w:rsidRDefault="000D70E2">
      <w:pPr>
        <w:widowControl w:val="0"/>
        <w:numPr>
          <w:ilvl w:val="0"/>
          <w:numId w:val="9"/>
        </w:numPr>
        <w:shd w:val="clear" w:color="auto" w:fill="FFFFFF"/>
        <w:autoSpaceDE w:val="0"/>
        <w:autoSpaceDN w:val="0"/>
        <w:spacing w:before="528"/>
        <w:jc w:val="both"/>
        <w:rPr>
          <w:rFonts w:ascii="Times New Roman" w:hAnsi="Times New Roman"/>
          <w:sz w:val="24"/>
          <w:szCs w:val="24"/>
        </w:rPr>
      </w:pPr>
      <w:r>
        <w:rPr>
          <w:rFonts w:ascii="Times New Roman" w:hAnsi="Times New Roman"/>
          <w:sz w:val="24"/>
          <w:szCs w:val="24"/>
        </w:rPr>
        <w:t>Критерии оценки реферата преподавателем:</w:t>
      </w:r>
    </w:p>
    <w:p w:rsidR="00D37935" w:rsidRDefault="000D70E2">
      <w:pPr>
        <w:widowControl w:val="0"/>
        <w:numPr>
          <w:ilvl w:val="0"/>
          <w:numId w:val="9"/>
        </w:numPr>
        <w:shd w:val="clear" w:color="auto" w:fill="FFFFFF"/>
        <w:tabs>
          <w:tab w:val="left" w:pos="1469"/>
        </w:tabs>
        <w:autoSpaceDE w:val="0"/>
        <w:autoSpaceDN w:val="0"/>
        <w:spacing w:before="154"/>
        <w:jc w:val="both"/>
        <w:rPr>
          <w:rFonts w:ascii="Times New Roman" w:hAnsi="Times New Roman"/>
          <w:sz w:val="24"/>
          <w:szCs w:val="24"/>
        </w:rPr>
      </w:pPr>
      <w:r>
        <w:rPr>
          <w:rFonts w:ascii="Times New Roman" w:hAnsi="Times New Roman"/>
          <w:sz w:val="24"/>
          <w:szCs w:val="24"/>
        </w:rPr>
        <w:t>на соответствие содержания выбранной темы;</w:t>
      </w:r>
    </w:p>
    <w:p w:rsidR="00D37935" w:rsidRDefault="000D70E2">
      <w:pPr>
        <w:widowControl w:val="0"/>
        <w:numPr>
          <w:ilvl w:val="0"/>
          <w:numId w:val="9"/>
        </w:numPr>
        <w:shd w:val="clear" w:color="auto" w:fill="FFFFFF"/>
        <w:tabs>
          <w:tab w:val="left" w:pos="1469"/>
        </w:tabs>
        <w:autoSpaceDE w:val="0"/>
        <w:autoSpaceDN w:val="0"/>
        <w:spacing w:before="48"/>
        <w:jc w:val="both"/>
        <w:rPr>
          <w:rFonts w:ascii="Times New Roman" w:hAnsi="Times New Roman"/>
          <w:sz w:val="24"/>
          <w:szCs w:val="24"/>
        </w:rPr>
      </w:pPr>
      <w:r>
        <w:rPr>
          <w:rFonts w:ascii="Times New Roman" w:hAnsi="Times New Roman"/>
          <w:sz w:val="24"/>
          <w:szCs w:val="24"/>
        </w:rPr>
        <w:t>на умение работать с научной литературой - вычленять проблему из контекста;</w:t>
      </w:r>
    </w:p>
    <w:p w:rsidR="00D37935" w:rsidRDefault="000D70E2">
      <w:pPr>
        <w:widowControl w:val="0"/>
        <w:numPr>
          <w:ilvl w:val="0"/>
          <w:numId w:val="9"/>
        </w:numPr>
        <w:shd w:val="clear" w:color="auto" w:fill="FFFFFF"/>
        <w:tabs>
          <w:tab w:val="left" w:pos="1469"/>
        </w:tabs>
        <w:autoSpaceDE w:val="0"/>
        <w:autoSpaceDN w:val="0"/>
        <w:spacing w:before="134"/>
        <w:jc w:val="both"/>
        <w:rPr>
          <w:rFonts w:ascii="Times New Roman" w:hAnsi="Times New Roman"/>
          <w:sz w:val="24"/>
          <w:szCs w:val="24"/>
        </w:rPr>
      </w:pPr>
      <w:r>
        <w:rPr>
          <w:rFonts w:ascii="Times New Roman" w:hAnsi="Times New Roman"/>
          <w:spacing w:val="-1"/>
          <w:sz w:val="24"/>
          <w:szCs w:val="24"/>
        </w:rPr>
        <w:lastRenderedPageBreak/>
        <w:t>на умение логически мыслить;</w:t>
      </w:r>
    </w:p>
    <w:p w:rsidR="00D37935" w:rsidRDefault="000D70E2">
      <w:pPr>
        <w:widowControl w:val="0"/>
        <w:numPr>
          <w:ilvl w:val="0"/>
          <w:numId w:val="9"/>
        </w:numPr>
        <w:shd w:val="clear" w:color="auto" w:fill="FFFFFF"/>
        <w:tabs>
          <w:tab w:val="left" w:pos="1469"/>
        </w:tabs>
        <w:autoSpaceDE w:val="0"/>
        <w:autoSpaceDN w:val="0"/>
        <w:spacing w:before="154"/>
        <w:jc w:val="both"/>
        <w:rPr>
          <w:rFonts w:ascii="Times New Roman" w:hAnsi="Times New Roman"/>
          <w:sz w:val="24"/>
          <w:szCs w:val="24"/>
        </w:rPr>
      </w:pPr>
      <w:r>
        <w:rPr>
          <w:rFonts w:ascii="Times New Roman" w:hAnsi="Times New Roman"/>
          <w:sz w:val="24"/>
          <w:szCs w:val="24"/>
        </w:rPr>
        <w:t>аккуратность и правильность оформления.</w:t>
      </w:r>
    </w:p>
    <w:p w:rsidR="000D70E2" w:rsidRDefault="000D70E2">
      <w:pPr>
        <w:pStyle w:val="Style7"/>
        <w:widowControl/>
        <w:spacing w:before="240" w:after="240" w:line="240" w:lineRule="auto"/>
        <w:ind w:right="1"/>
        <w:jc w:val="center"/>
        <w:rPr>
          <w:b/>
          <w:bCs/>
          <w:spacing w:val="-2"/>
        </w:rPr>
      </w:pPr>
      <w:r>
        <w:rPr>
          <w:b/>
          <w:bCs/>
          <w:spacing w:val="-2"/>
        </w:rPr>
        <w:t xml:space="preserve"> </w:t>
      </w:r>
    </w:p>
    <w:p w:rsidR="000D70E2" w:rsidRDefault="000D70E2">
      <w:pPr>
        <w:pStyle w:val="Style7"/>
        <w:widowControl/>
        <w:spacing w:before="240" w:after="240" w:line="240" w:lineRule="auto"/>
        <w:ind w:right="1"/>
        <w:jc w:val="center"/>
        <w:rPr>
          <w:b/>
          <w:bCs/>
          <w:spacing w:val="-2"/>
        </w:rPr>
      </w:pPr>
    </w:p>
    <w:p w:rsidR="000D70E2" w:rsidRDefault="000D70E2">
      <w:pPr>
        <w:pStyle w:val="Style7"/>
        <w:widowControl/>
        <w:spacing w:before="240" w:after="240" w:line="240" w:lineRule="auto"/>
        <w:ind w:right="1"/>
        <w:jc w:val="center"/>
        <w:rPr>
          <w:b/>
          <w:bCs/>
          <w:spacing w:val="-2"/>
        </w:rPr>
      </w:pPr>
    </w:p>
    <w:p w:rsidR="00D37935" w:rsidRDefault="000D70E2">
      <w:pPr>
        <w:pStyle w:val="Style7"/>
        <w:widowControl/>
        <w:spacing w:before="240" w:after="240" w:line="240" w:lineRule="auto"/>
        <w:ind w:right="1"/>
        <w:jc w:val="center"/>
      </w:pPr>
      <w:r>
        <w:rPr>
          <w:b/>
          <w:bCs/>
          <w:spacing w:val="-2"/>
        </w:rPr>
        <w:t>Тематика практических заданий</w:t>
      </w:r>
    </w:p>
    <w:p w:rsidR="00D37935" w:rsidRDefault="000D70E2">
      <w:pPr>
        <w:pStyle w:val="Style7"/>
        <w:widowControl/>
        <w:numPr>
          <w:ilvl w:val="0"/>
          <w:numId w:val="10"/>
        </w:numPr>
        <w:spacing w:before="5" w:line="240" w:lineRule="auto"/>
        <w:ind w:right="1"/>
        <w:jc w:val="both"/>
        <w:rPr>
          <w:rStyle w:val="FontStyle25"/>
          <w:sz w:val="24"/>
          <w:szCs w:val="24"/>
        </w:rPr>
      </w:pPr>
      <w:r>
        <w:rPr>
          <w:rStyle w:val="FontStyle25"/>
          <w:sz w:val="24"/>
          <w:szCs w:val="24"/>
        </w:rPr>
        <w:t>Российская история как часть мировой истории. Образ жизни людей в позднем каменном веке. Боги и мифы Древнего Египта. Устройство и жизнь Древних Афин. Древняя Спарта: государство и традиции. Боги Древней Греции. Конфуций и его учение.</w:t>
      </w:r>
    </w:p>
    <w:p w:rsidR="00D37935" w:rsidRDefault="000D70E2">
      <w:pPr>
        <w:pStyle w:val="Style7"/>
        <w:widowControl/>
        <w:numPr>
          <w:ilvl w:val="0"/>
          <w:numId w:val="10"/>
        </w:numPr>
        <w:spacing w:line="240" w:lineRule="auto"/>
        <w:ind w:right="1"/>
        <w:jc w:val="both"/>
        <w:rPr>
          <w:rStyle w:val="FontStyle25"/>
          <w:sz w:val="24"/>
          <w:szCs w:val="24"/>
        </w:rPr>
      </w:pPr>
      <w:r>
        <w:rPr>
          <w:rStyle w:val="FontStyle25"/>
          <w:sz w:val="24"/>
          <w:szCs w:val="24"/>
        </w:rPr>
        <w:t>Зарождение буддизма и его основные принципы. Зарождение ислама и его основные принципы. Великое переселение народов: основные вехи. Культурное наследие Византии.</w:t>
      </w:r>
    </w:p>
    <w:p w:rsidR="00D37935" w:rsidRDefault="000D70E2">
      <w:pPr>
        <w:pStyle w:val="Style7"/>
        <w:widowControl/>
        <w:numPr>
          <w:ilvl w:val="0"/>
          <w:numId w:val="10"/>
        </w:numPr>
        <w:spacing w:line="240" w:lineRule="auto"/>
        <w:ind w:right="1"/>
        <w:jc w:val="both"/>
        <w:rPr>
          <w:rStyle w:val="FontStyle25"/>
          <w:sz w:val="24"/>
          <w:szCs w:val="24"/>
        </w:rPr>
      </w:pPr>
      <w:r>
        <w:rPr>
          <w:rStyle w:val="FontStyle25"/>
          <w:sz w:val="24"/>
          <w:szCs w:val="24"/>
        </w:rPr>
        <w:t>Повседневная жизнь западноевропейцев в Средние века. Крестовые походы и их результаты. Варяги в истории Древней Руси.</w:t>
      </w:r>
    </w:p>
    <w:p w:rsidR="00D37935" w:rsidRDefault="000D70E2">
      <w:pPr>
        <w:pStyle w:val="Style7"/>
        <w:widowControl/>
        <w:numPr>
          <w:ilvl w:val="0"/>
          <w:numId w:val="10"/>
        </w:numPr>
        <w:spacing w:line="240" w:lineRule="auto"/>
        <w:jc w:val="both"/>
        <w:rPr>
          <w:rStyle w:val="FontStyle25"/>
          <w:sz w:val="24"/>
          <w:szCs w:val="24"/>
        </w:rPr>
      </w:pPr>
      <w:r>
        <w:rPr>
          <w:rStyle w:val="FontStyle25"/>
          <w:sz w:val="24"/>
          <w:szCs w:val="24"/>
        </w:rPr>
        <w:t>Основные хозяйственные занятия восточных славян в Древности. Князь и вече в Древней Руси. Князь и дружина в Древней Руси. Кочевники в истории Древней Руси: война и мир. Образование государства Киевская Русь. Норманнская теория. Характер международных связей и отношений Киевской Руси. Александр Невский — государственный деятель и полководец. Борьба русского народа с иноземными агрессорами в XIII в. Государственная и политическая деятельность Ярослава Мудрого. Владимир Мономах и его время. Город и горожане в Древней Руси.</w:t>
      </w:r>
    </w:p>
    <w:p w:rsidR="00D37935" w:rsidRDefault="000D70E2">
      <w:pPr>
        <w:pStyle w:val="Style7"/>
        <w:widowControl/>
        <w:numPr>
          <w:ilvl w:val="0"/>
          <w:numId w:val="10"/>
        </w:numPr>
        <w:spacing w:line="240" w:lineRule="auto"/>
        <w:jc w:val="both"/>
        <w:rPr>
          <w:rStyle w:val="FontStyle25"/>
          <w:sz w:val="24"/>
          <w:szCs w:val="24"/>
        </w:rPr>
      </w:pPr>
      <w:r>
        <w:rPr>
          <w:rStyle w:val="FontStyle25"/>
          <w:sz w:val="24"/>
          <w:szCs w:val="24"/>
        </w:rPr>
        <w:t>Империя Чингисхана и нашествие монголо-татар на Русь. Литература, зодчество, иконописание в Древней Руси. Новгородская республика в XI—XIII вв. Общественный строй Древней Руси. Рождение русской письменности. Кирилл и Мефодий. Русь и наследие Византии. Человек Древней Руси в повседневной жизни. Борьба Руси за свержение ордынского ига: основные вехи. Дмитрий Донской — государственный деятель и полководец. Иван III и его роль в российской истории. Иван Грозный — человек и политический деятель. Опричнина Ивана Грозного. Причины, сущность, последствия. Освоение Сибири. Характер русской колонизации. Борьба русского народа с польской и шведской интервенцией в годы Смуты.</w:t>
      </w:r>
    </w:p>
    <w:p w:rsidR="00D37935" w:rsidRDefault="000D70E2">
      <w:pPr>
        <w:pStyle w:val="Style3"/>
        <w:widowControl/>
        <w:numPr>
          <w:ilvl w:val="0"/>
          <w:numId w:val="10"/>
        </w:numPr>
        <w:spacing w:line="240" w:lineRule="auto"/>
        <w:rPr>
          <w:rStyle w:val="FontStyle25"/>
          <w:sz w:val="24"/>
          <w:szCs w:val="24"/>
        </w:rPr>
      </w:pPr>
      <w:r>
        <w:rPr>
          <w:rStyle w:val="FontStyle25"/>
          <w:sz w:val="24"/>
          <w:szCs w:val="24"/>
        </w:rPr>
        <w:t>Церковь и государство в России XVII в. Раскол в Русской православ</w:t>
      </w:r>
      <w:r>
        <w:rPr>
          <w:rStyle w:val="FontStyle25"/>
          <w:sz w:val="24"/>
          <w:szCs w:val="24"/>
        </w:rPr>
        <w:softHyphen/>
        <w:t>ной церкви.</w:t>
      </w:r>
    </w:p>
    <w:p w:rsidR="00D37935" w:rsidRDefault="000D70E2">
      <w:pPr>
        <w:pStyle w:val="Style7"/>
        <w:widowControl/>
        <w:numPr>
          <w:ilvl w:val="0"/>
          <w:numId w:val="10"/>
        </w:numPr>
        <w:spacing w:before="67" w:line="240" w:lineRule="auto"/>
        <w:ind w:right="2592"/>
        <w:jc w:val="both"/>
        <w:rPr>
          <w:rStyle w:val="FontStyle25"/>
          <w:sz w:val="24"/>
          <w:szCs w:val="24"/>
        </w:rPr>
      </w:pPr>
      <w:r>
        <w:rPr>
          <w:rStyle w:val="FontStyle25"/>
          <w:sz w:val="24"/>
          <w:szCs w:val="24"/>
        </w:rPr>
        <w:t>Воссоединение России и Украины. Восстание под предводительством С.Разина. Государственное устройство России в XVII в. Титаны эпохи Возрождения.</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Реформация и религиозные войны в Германии XVI в.</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Герои Великих географических открытий (Колумб, Магеллан и др.).</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Английская революция XVII в.: люди и события.</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Научная революция XVII в.: основные вехи.</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Вольтер — «патриарх» Просвещения.</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Монтескье и теория разделения властей.</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Руссо и теория «общественного договора».</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Промышленная революция в Англии: основные вехи.</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Образование США.</w:t>
      </w:r>
    </w:p>
    <w:p w:rsidR="00D37935" w:rsidRDefault="000D70E2">
      <w:pPr>
        <w:pStyle w:val="Style7"/>
        <w:widowControl/>
        <w:numPr>
          <w:ilvl w:val="0"/>
          <w:numId w:val="11"/>
        </w:numPr>
        <w:spacing w:line="240" w:lineRule="auto"/>
        <w:ind w:right="1037"/>
        <w:jc w:val="both"/>
        <w:rPr>
          <w:rStyle w:val="FontStyle25"/>
          <w:sz w:val="24"/>
          <w:szCs w:val="24"/>
        </w:rPr>
      </w:pPr>
      <w:r>
        <w:rPr>
          <w:rStyle w:val="FontStyle25"/>
          <w:sz w:val="24"/>
          <w:szCs w:val="24"/>
        </w:rPr>
        <w:t>Французская революция XVIII в.: причины и результаты. Террор Французской революции XVIII в. Великое посольство Петра I в Европу. Военная реформа Петра Великого.</w:t>
      </w:r>
    </w:p>
    <w:p w:rsidR="00D37935" w:rsidRDefault="000D70E2">
      <w:pPr>
        <w:pStyle w:val="Style3"/>
        <w:widowControl/>
        <w:numPr>
          <w:ilvl w:val="0"/>
          <w:numId w:val="11"/>
        </w:numPr>
        <w:spacing w:line="240" w:lineRule="auto"/>
        <w:rPr>
          <w:rStyle w:val="FontStyle25"/>
          <w:sz w:val="24"/>
          <w:szCs w:val="24"/>
        </w:rPr>
      </w:pPr>
      <w:r>
        <w:rPr>
          <w:rStyle w:val="FontStyle25"/>
          <w:sz w:val="24"/>
          <w:szCs w:val="24"/>
        </w:rPr>
        <w:t>Северная война (1700—1721). Причины, ход событий, историческое значение.</w:t>
      </w:r>
    </w:p>
    <w:p w:rsidR="00D37935" w:rsidRDefault="000D70E2">
      <w:pPr>
        <w:pStyle w:val="Style3"/>
        <w:widowControl/>
        <w:numPr>
          <w:ilvl w:val="0"/>
          <w:numId w:val="11"/>
        </w:numPr>
        <w:spacing w:line="240" w:lineRule="auto"/>
        <w:rPr>
          <w:rStyle w:val="FontStyle25"/>
          <w:sz w:val="24"/>
          <w:szCs w:val="24"/>
        </w:rPr>
      </w:pPr>
      <w:r>
        <w:rPr>
          <w:rStyle w:val="FontStyle25"/>
          <w:sz w:val="24"/>
          <w:szCs w:val="24"/>
        </w:rPr>
        <w:lastRenderedPageBreak/>
        <w:t>Государственные и социальные реформы Петра I, их историческое зна</w:t>
      </w:r>
      <w:r>
        <w:rPr>
          <w:rStyle w:val="FontStyle25"/>
          <w:sz w:val="24"/>
          <w:szCs w:val="24"/>
        </w:rPr>
        <w:softHyphen/>
        <w:t>чение.</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Культурные преобразования в Петровскую эпоху.</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Споры о Петре I: личность в оценках современников и потомков.</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Государство и церковь в XVIII в.</w:t>
      </w:r>
    </w:p>
    <w:p w:rsidR="00D37935" w:rsidRDefault="000D70E2">
      <w:pPr>
        <w:pStyle w:val="Style9"/>
        <w:widowControl/>
        <w:numPr>
          <w:ilvl w:val="0"/>
          <w:numId w:val="11"/>
        </w:numPr>
        <w:spacing w:line="240" w:lineRule="auto"/>
        <w:jc w:val="both"/>
        <w:rPr>
          <w:rStyle w:val="FontStyle25"/>
          <w:sz w:val="24"/>
          <w:szCs w:val="24"/>
        </w:rPr>
      </w:pPr>
      <w:r>
        <w:rPr>
          <w:rStyle w:val="FontStyle25"/>
          <w:sz w:val="24"/>
          <w:szCs w:val="24"/>
        </w:rPr>
        <w:t>Дворцовые перевороты в России XVIII в. Причины, механизм, итоги. Елизавета I. эпоха и личность.</w:t>
      </w:r>
    </w:p>
    <w:p w:rsidR="00D37935" w:rsidRDefault="000D70E2">
      <w:pPr>
        <w:pStyle w:val="Style9"/>
        <w:widowControl/>
        <w:numPr>
          <w:ilvl w:val="0"/>
          <w:numId w:val="11"/>
        </w:numPr>
        <w:spacing w:line="240" w:lineRule="auto"/>
        <w:jc w:val="both"/>
        <w:rPr>
          <w:rStyle w:val="FontStyle25"/>
          <w:sz w:val="24"/>
          <w:szCs w:val="24"/>
        </w:rPr>
      </w:pPr>
      <w:r>
        <w:rPr>
          <w:rStyle w:val="FontStyle25"/>
          <w:sz w:val="24"/>
          <w:szCs w:val="24"/>
        </w:rPr>
        <w:t>Крестьянская война под предводительством Е. Пугачева. М.В.Ломоносов. Становление отечественной науки. Реформа управления (губернская, городская, местная) второй поло</w:t>
      </w:r>
      <w:r>
        <w:rPr>
          <w:rStyle w:val="FontStyle25"/>
          <w:sz w:val="24"/>
          <w:szCs w:val="24"/>
        </w:rPr>
        <w:softHyphen/>
        <w:t>вины XVIII в.</w:t>
      </w:r>
    </w:p>
    <w:p w:rsidR="00D37935" w:rsidRDefault="000D70E2">
      <w:pPr>
        <w:pStyle w:val="Style7"/>
        <w:widowControl/>
        <w:numPr>
          <w:ilvl w:val="0"/>
          <w:numId w:val="11"/>
        </w:numPr>
        <w:spacing w:line="240" w:lineRule="auto"/>
        <w:jc w:val="both"/>
        <w:rPr>
          <w:rStyle w:val="FontStyle25"/>
          <w:sz w:val="24"/>
          <w:szCs w:val="24"/>
        </w:rPr>
      </w:pPr>
      <w:r>
        <w:rPr>
          <w:rStyle w:val="FontStyle25"/>
          <w:sz w:val="24"/>
          <w:szCs w:val="24"/>
        </w:rPr>
        <w:t>Россия в конце XVIII в. Павел I.</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Россия в эпоху «просвещенного абсолютизма».</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Споры о Екатерине И: личность в оценках современников и потомков.</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Наполеоновские войны: ход и результаты.</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Отечественная война 1812 г. и ее последствия для России.</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Объединение Германии в XIX в.: основные вехи.</w:t>
      </w:r>
    </w:p>
    <w:p w:rsidR="00D37935" w:rsidRDefault="000D70E2">
      <w:pPr>
        <w:pStyle w:val="Style7"/>
        <w:widowControl/>
        <w:numPr>
          <w:ilvl w:val="1"/>
          <w:numId w:val="12"/>
        </w:numPr>
        <w:spacing w:line="240" w:lineRule="auto"/>
        <w:jc w:val="both"/>
        <w:rPr>
          <w:rStyle w:val="FontStyle25"/>
          <w:sz w:val="24"/>
          <w:szCs w:val="24"/>
        </w:rPr>
      </w:pPr>
      <w:r>
        <w:rPr>
          <w:rStyle w:val="FontStyle25"/>
          <w:sz w:val="24"/>
          <w:szCs w:val="24"/>
        </w:rPr>
        <w:t>Объединение Италии в XIX в.: основные вехи.</w:t>
      </w:r>
    </w:p>
    <w:p w:rsidR="00D37935" w:rsidRDefault="000D70E2">
      <w:pPr>
        <w:pStyle w:val="Style7"/>
        <w:widowControl/>
        <w:numPr>
          <w:ilvl w:val="0"/>
          <w:numId w:val="13"/>
        </w:numPr>
        <w:spacing w:line="240" w:lineRule="auto"/>
        <w:jc w:val="both"/>
        <w:rPr>
          <w:rStyle w:val="FontStyle25"/>
          <w:sz w:val="24"/>
          <w:szCs w:val="24"/>
        </w:rPr>
      </w:pPr>
      <w:r>
        <w:rPr>
          <w:rStyle w:val="FontStyle25"/>
          <w:sz w:val="24"/>
          <w:szCs w:val="24"/>
        </w:rPr>
        <w:t>Гражданская война в США: причины, ход и результаты.</w:t>
      </w:r>
    </w:p>
    <w:p w:rsidR="00D37935" w:rsidRDefault="000D70E2">
      <w:pPr>
        <w:pStyle w:val="Style7"/>
        <w:widowControl/>
        <w:numPr>
          <w:ilvl w:val="1"/>
          <w:numId w:val="14"/>
        </w:numPr>
        <w:spacing w:line="240" w:lineRule="auto"/>
        <w:jc w:val="both"/>
        <w:rPr>
          <w:rStyle w:val="FontStyle25"/>
          <w:sz w:val="24"/>
          <w:szCs w:val="24"/>
        </w:rPr>
      </w:pPr>
      <w:r>
        <w:rPr>
          <w:rStyle w:val="FontStyle25"/>
          <w:sz w:val="24"/>
          <w:szCs w:val="24"/>
        </w:rPr>
        <w:t>Революция Мэйдзи в Японии: причины, ход и результаты.</w:t>
      </w:r>
    </w:p>
    <w:p w:rsidR="00D37935" w:rsidRDefault="000D70E2">
      <w:pPr>
        <w:pStyle w:val="Style7"/>
        <w:widowControl/>
        <w:numPr>
          <w:ilvl w:val="1"/>
          <w:numId w:val="14"/>
        </w:numPr>
        <w:spacing w:line="240" w:lineRule="auto"/>
        <w:jc w:val="both"/>
        <w:rPr>
          <w:rStyle w:val="FontStyle25"/>
          <w:sz w:val="24"/>
          <w:szCs w:val="24"/>
        </w:rPr>
      </w:pPr>
      <w:r>
        <w:rPr>
          <w:rStyle w:val="FontStyle25"/>
          <w:sz w:val="24"/>
          <w:szCs w:val="24"/>
        </w:rPr>
        <w:t>Реформы Александра I.</w:t>
      </w:r>
    </w:p>
    <w:p w:rsidR="00D37935" w:rsidRDefault="000D70E2">
      <w:pPr>
        <w:pStyle w:val="Style7"/>
        <w:widowControl/>
        <w:numPr>
          <w:ilvl w:val="1"/>
          <w:numId w:val="14"/>
        </w:numPr>
        <w:spacing w:line="240" w:lineRule="auto"/>
        <w:ind w:right="2074"/>
        <w:jc w:val="both"/>
        <w:rPr>
          <w:rStyle w:val="FontStyle25"/>
          <w:sz w:val="24"/>
          <w:szCs w:val="24"/>
        </w:rPr>
      </w:pPr>
      <w:r>
        <w:rPr>
          <w:rStyle w:val="FontStyle25"/>
          <w:sz w:val="24"/>
          <w:szCs w:val="24"/>
        </w:rPr>
        <w:t>Внешняя политика Николая I: успехи и неудачи. Крымская война и ее значение для России. Александр И: человек и государственный деятель. Реформы Александра II и их значение.</w:t>
      </w:r>
    </w:p>
    <w:p w:rsidR="00D37935" w:rsidRDefault="000D70E2">
      <w:pPr>
        <w:pStyle w:val="Style7"/>
        <w:widowControl/>
        <w:numPr>
          <w:ilvl w:val="1"/>
          <w:numId w:val="14"/>
        </w:numPr>
        <w:spacing w:line="240" w:lineRule="auto"/>
        <w:jc w:val="both"/>
        <w:rPr>
          <w:rStyle w:val="FontStyle25"/>
          <w:sz w:val="24"/>
          <w:szCs w:val="24"/>
        </w:rPr>
      </w:pPr>
      <w:r>
        <w:rPr>
          <w:rStyle w:val="FontStyle25"/>
          <w:sz w:val="24"/>
          <w:szCs w:val="24"/>
        </w:rPr>
        <w:t>Роль России в освобождении балканских народов от османского ига.</w:t>
      </w:r>
    </w:p>
    <w:p w:rsidR="00D37935" w:rsidRDefault="000D70E2">
      <w:pPr>
        <w:pStyle w:val="Style4"/>
        <w:widowControl/>
        <w:numPr>
          <w:ilvl w:val="0"/>
          <w:numId w:val="15"/>
        </w:numPr>
        <w:spacing w:before="67"/>
        <w:jc w:val="both"/>
        <w:rPr>
          <w:rStyle w:val="FontStyle25"/>
          <w:sz w:val="24"/>
          <w:szCs w:val="24"/>
        </w:rPr>
      </w:pPr>
      <w:r>
        <w:rPr>
          <w:rStyle w:val="FontStyle25"/>
          <w:sz w:val="24"/>
          <w:szCs w:val="24"/>
        </w:rPr>
        <w:t>Повседневная жизнь дворян в России XIX в. Повседневная жизнь крестьян в России XIX в. Повседневная жизнь разночинцев в России XIX в. Русско-японская война 1904—1905 гг. Революция 1905—1907 гг. в России. Политические партии в России начала XX в. Столыпинская реформа: ход, результаты, значение. Первая мировая война: причины, основные вехи, результаты. Версальско-вашингтонская система мирового устройства. Россия в Первой мировой войне: фронт и тыл. Политические партии в Февральской революции 1917 г. В.И.Ленин: человек и политик. Двоевластие в России 1917 г.</w:t>
      </w:r>
    </w:p>
    <w:p w:rsidR="00D37935" w:rsidRDefault="000D70E2">
      <w:pPr>
        <w:pStyle w:val="Style3"/>
        <w:widowControl/>
        <w:numPr>
          <w:ilvl w:val="0"/>
          <w:numId w:val="15"/>
        </w:numPr>
        <w:spacing w:line="240" w:lineRule="auto"/>
        <w:rPr>
          <w:rStyle w:val="FontStyle25"/>
          <w:sz w:val="24"/>
          <w:szCs w:val="24"/>
        </w:rPr>
      </w:pPr>
      <w:r>
        <w:rPr>
          <w:rStyle w:val="FontStyle25"/>
          <w:sz w:val="24"/>
          <w:szCs w:val="24"/>
        </w:rPr>
        <w:t>Октябрьское вооруженное восстание в Петрограде 1917 г.: ход и ре</w:t>
      </w:r>
      <w:r>
        <w:rPr>
          <w:rStyle w:val="FontStyle25"/>
          <w:sz w:val="24"/>
          <w:szCs w:val="24"/>
        </w:rPr>
        <w:softHyphen/>
        <w:t>зультаты.</w:t>
      </w:r>
    </w:p>
    <w:p w:rsidR="00D37935" w:rsidRDefault="000D70E2">
      <w:pPr>
        <w:pStyle w:val="Style4"/>
        <w:widowControl/>
        <w:numPr>
          <w:ilvl w:val="0"/>
          <w:numId w:val="15"/>
        </w:numPr>
        <w:jc w:val="both"/>
        <w:rPr>
          <w:rStyle w:val="FontStyle25"/>
          <w:sz w:val="24"/>
          <w:szCs w:val="24"/>
        </w:rPr>
      </w:pPr>
      <w:r>
        <w:rPr>
          <w:rStyle w:val="FontStyle25"/>
          <w:sz w:val="24"/>
          <w:szCs w:val="24"/>
        </w:rPr>
        <w:t>Идеология и организация «белого» движения в России 1918-1922 гг. Гражданская война в России: ход и последствия. «Красный террор» в воспоминаниях современников и оценках исто</w:t>
      </w:r>
      <w:r>
        <w:rPr>
          <w:rStyle w:val="FontStyle25"/>
          <w:sz w:val="24"/>
          <w:szCs w:val="24"/>
        </w:rPr>
        <w:softHyphen/>
        <w:t>риков.</w:t>
      </w:r>
    </w:p>
    <w:p w:rsidR="00D37935" w:rsidRDefault="000D70E2">
      <w:pPr>
        <w:pStyle w:val="Style4"/>
        <w:widowControl/>
        <w:numPr>
          <w:ilvl w:val="0"/>
          <w:numId w:val="15"/>
        </w:numPr>
        <w:jc w:val="both"/>
        <w:rPr>
          <w:rStyle w:val="FontStyle25"/>
          <w:sz w:val="24"/>
          <w:szCs w:val="24"/>
        </w:rPr>
      </w:pPr>
      <w:r>
        <w:rPr>
          <w:rStyle w:val="FontStyle25"/>
          <w:sz w:val="24"/>
          <w:szCs w:val="24"/>
        </w:rPr>
        <w:t>Нэп: причины, содержание, результаты. Первые пятилетки в СССР: достижения и их цена. Крах Веймарской республики и приход к власти нацистов. Англо-французская политика умиротворения агрессора и ее послед</w:t>
      </w:r>
      <w:r>
        <w:rPr>
          <w:rStyle w:val="FontStyle25"/>
          <w:sz w:val="24"/>
          <w:szCs w:val="24"/>
        </w:rPr>
        <w:softHyphen/>
        <w:t>ствия.</w:t>
      </w:r>
    </w:p>
    <w:p w:rsidR="00D37935" w:rsidRDefault="000D70E2">
      <w:pPr>
        <w:pStyle w:val="Style4"/>
        <w:widowControl/>
        <w:numPr>
          <w:ilvl w:val="1"/>
          <w:numId w:val="16"/>
        </w:numPr>
        <w:jc w:val="both"/>
        <w:rPr>
          <w:rStyle w:val="FontStyle25"/>
          <w:sz w:val="24"/>
          <w:szCs w:val="24"/>
        </w:rPr>
      </w:pPr>
      <w:r>
        <w:rPr>
          <w:rStyle w:val="FontStyle25"/>
          <w:sz w:val="24"/>
          <w:szCs w:val="24"/>
        </w:rPr>
        <w:t>ГУЛАГ и его роль в жизни СССР.</w:t>
      </w:r>
    </w:p>
    <w:p w:rsidR="00D37935" w:rsidRDefault="000D70E2">
      <w:pPr>
        <w:pStyle w:val="Style4"/>
        <w:widowControl/>
        <w:numPr>
          <w:ilvl w:val="0"/>
          <w:numId w:val="17"/>
        </w:numPr>
        <w:jc w:val="both"/>
        <w:rPr>
          <w:rStyle w:val="FontStyle25"/>
          <w:sz w:val="24"/>
          <w:szCs w:val="24"/>
        </w:rPr>
      </w:pPr>
      <w:r>
        <w:rPr>
          <w:rStyle w:val="FontStyle25"/>
          <w:sz w:val="24"/>
          <w:szCs w:val="24"/>
        </w:rPr>
        <w:t>Пакт Молотова—Рибентропа: причины его заключения и последствия. Советско-финляндская война: причины, ход, значение. Начальный период Великой Отечественной войны: причины неудач Красной Армии.</w:t>
      </w:r>
    </w:p>
    <w:p w:rsidR="00D37935" w:rsidRDefault="000D70E2">
      <w:pPr>
        <w:pStyle w:val="Style4"/>
        <w:widowControl/>
        <w:numPr>
          <w:ilvl w:val="1"/>
          <w:numId w:val="18"/>
        </w:numPr>
        <w:ind w:right="1"/>
        <w:jc w:val="both"/>
        <w:rPr>
          <w:rStyle w:val="FontStyle25"/>
          <w:sz w:val="24"/>
          <w:szCs w:val="24"/>
        </w:rPr>
      </w:pPr>
      <w:r>
        <w:rPr>
          <w:rStyle w:val="FontStyle25"/>
          <w:sz w:val="24"/>
          <w:szCs w:val="24"/>
        </w:rPr>
        <w:t>Битва под Москвой 1941—1942 гг. Сталинградское сражение 1942—1943 гг.</w:t>
      </w:r>
    </w:p>
    <w:p w:rsidR="00D37935" w:rsidRDefault="000D70E2">
      <w:pPr>
        <w:pStyle w:val="Style4"/>
        <w:widowControl/>
        <w:numPr>
          <w:ilvl w:val="0"/>
          <w:numId w:val="17"/>
        </w:numPr>
        <w:jc w:val="both"/>
        <w:rPr>
          <w:rStyle w:val="FontStyle25"/>
          <w:sz w:val="24"/>
          <w:szCs w:val="24"/>
        </w:rPr>
      </w:pPr>
      <w:r>
        <w:rPr>
          <w:rStyle w:val="FontStyle25"/>
          <w:sz w:val="24"/>
          <w:szCs w:val="24"/>
        </w:rPr>
        <w:t>Коренной перелом в ходе Великой Отечественной войны 1943 г. Освобождение Советской армией Восточной Европы от нацистов и его последствия.</w:t>
      </w:r>
    </w:p>
    <w:p w:rsidR="00D37935" w:rsidRDefault="000D70E2">
      <w:pPr>
        <w:pStyle w:val="Style3"/>
        <w:widowControl/>
        <w:numPr>
          <w:ilvl w:val="1"/>
          <w:numId w:val="19"/>
        </w:numPr>
        <w:spacing w:line="240" w:lineRule="auto"/>
        <w:rPr>
          <w:rStyle w:val="FontStyle25"/>
          <w:sz w:val="24"/>
          <w:szCs w:val="24"/>
        </w:rPr>
      </w:pPr>
      <w:r>
        <w:rPr>
          <w:rStyle w:val="FontStyle25"/>
          <w:sz w:val="24"/>
          <w:szCs w:val="24"/>
        </w:rPr>
        <w:t>Тегеранская, Крымская и Потсдамская конференции: послевоенное устройство Европы.</w:t>
      </w:r>
    </w:p>
    <w:p w:rsidR="00D37935" w:rsidRDefault="000D70E2">
      <w:pPr>
        <w:pStyle w:val="Style4"/>
        <w:widowControl/>
        <w:numPr>
          <w:ilvl w:val="1"/>
          <w:numId w:val="19"/>
        </w:numPr>
        <w:ind w:right="2592"/>
        <w:jc w:val="both"/>
        <w:rPr>
          <w:rStyle w:val="FontStyle25"/>
          <w:sz w:val="24"/>
          <w:szCs w:val="24"/>
        </w:rPr>
      </w:pPr>
      <w:r>
        <w:rPr>
          <w:rStyle w:val="FontStyle25"/>
          <w:sz w:val="24"/>
          <w:szCs w:val="24"/>
        </w:rPr>
        <w:t>«Холодная война»: причины и основные вехи. Корейская война: ход и результаты.</w:t>
      </w:r>
    </w:p>
    <w:p w:rsidR="00D37935" w:rsidRDefault="000D70E2">
      <w:pPr>
        <w:pStyle w:val="Style3"/>
        <w:widowControl/>
        <w:numPr>
          <w:ilvl w:val="0"/>
          <w:numId w:val="20"/>
        </w:numPr>
        <w:spacing w:line="240" w:lineRule="auto"/>
        <w:rPr>
          <w:rStyle w:val="FontStyle25"/>
          <w:sz w:val="24"/>
          <w:szCs w:val="24"/>
        </w:rPr>
      </w:pPr>
      <w:r>
        <w:rPr>
          <w:rStyle w:val="FontStyle25"/>
          <w:sz w:val="24"/>
          <w:szCs w:val="24"/>
        </w:rPr>
        <w:t>СССР после Великой Отечественной войны: противоречия общест</w:t>
      </w:r>
      <w:r>
        <w:rPr>
          <w:rStyle w:val="FontStyle25"/>
          <w:sz w:val="24"/>
          <w:szCs w:val="24"/>
        </w:rPr>
        <w:softHyphen/>
        <w:t>венного развития.</w:t>
      </w:r>
    </w:p>
    <w:p w:rsidR="00D37935" w:rsidRDefault="000D70E2">
      <w:pPr>
        <w:pStyle w:val="Style4"/>
        <w:widowControl/>
        <w:numPr>
          <w:ilvl w:val="1"/>
          <w:numId w:val="21"/>
        </w:numPr>
        <w:ind w:right="1"/>
        <w:jc w:val="both"/>
        <w:rPr>
          <w:rStyle w:val="FontStyle25"/>
          <w:sz w:val="24"/>
          <w:szCs w:val="24"/>
        </w:rPr>
      </w:pPr>
      <w:r>
        <w:rPr>
          <w:rStyle w:val="FontStyle25"/>
          <w:sz w:val="24"/>
          <w:szCs w:val="24"/>
        </w:rPr>
        <w:t>Советская культура в эпоху «оттепели». XX съезд КПСС и его значение.</w:t>
      </w:r>
    </w:p>
    <w:p w:rsidR="00D37935" w:rsidRDefault="000D70E2">
      <w:pPr>
        <w:pStyle w:val="Style3"/>
        <w:widowControl/>
        <w:numPr>
          <w:ilvl w:val="1"/>
          <w:numId w:val="21"/>
        </w:numPr>
        <w:spacing w:line="240" w:lineRule="auto"/>
        <w:ind w:right="1"/>
        <w:rPr>
          <w:rStyle w:val="FontStyle25"/>
          <w:sz w:val="24"/>
          <w:szCs w:val="24"/>
        </w:rPr>
      </w:pPr>
      <w:r>
        <w:rPr>
          <w:rStyle w:val="FontStyle25"/>
          <w:sz w:val="24"/>
          <w:szCs w:val="24"/>
        </w:rPr>
        <w:lastRenderedPageBreak/>
        <w:t>Состязание капиталистической и социалистической систем: основ</w:t>
      </w:r>
      <w:r>
        <w:rPr>
          <w:rStyle w:val="FontStyle25"/>
          <w:sz w:val="24"/>
          <w:szCs w:val="24"/>
        </w:rPr>
        <w:softHyphen/>
        <w:t>ные вехи и итоги.</w:t>
      </w:r>
    </w:p>
    <w:p w:rsidR="00D37935" w:rsidRDefault="000D70E2">
      <w:pPr>
        <w:pStyle w:val="Style4"/>
        <w:widowControl/>
        <w:numPr>
          <w:ilvl w:val="1"/>
          <w:numId w:val="21"/>
        </w:numPr>
        <w:ind w:right="1"/>
        <w:jc w:val="both"/>
      </w:pPr>
      <w:r>
        <w:rPr>
          <w:rStyle w:val="FontStyle25"/>
          <w:sz w:val="24"/>
          <w:szCs w:val="24"/>
        </w:rPr>
        <w:t>«Перестройка» в СССР: причины, ход, последствия.</w:t>
      </w:r>
    </w:p>
    <w:p w:rsidR="000D70E2" w:rsidRDefault="000D70E2">
      <w:pPr>
        <w:pStyle w:val="Style7"/>
        <w:widowControl/>
        <w:spacing w:before="240" w:after="240" w:line="240" w:lineRule="auto"/>
        <w:ind w:right="1"/>
        <w:jc w:val="center"/>
        <w:rPr>
          <w:b/>
          <w:bCs/>
          <w:spacing w:val="-2"/>
        </w:rPr>
      </w:pPr>
    </w:p>
    <w:p w:rsidR="00E43CB0" w:rsidRDefault="00E43CB0" w:rsidP="00E43CB0">
      <w:pPr>
        <w:pStyle w:val="Style13"/>
        <w:widowControl/>
        <w:shd w:val="clear" w:color="auto" w:fill="FFFFFF"/>
        <w:spacing w:line="240" w:lineRule="auto"/>
        <w:ind w:firstLine="0"/>
        <w:jc w:val="center"/>
        <w:rPr>
          <w:rFonts w:ascii="Times New Roman" w:hAnsi="Times New Roman" w:cs="Times New Roman"/>
        </w:rPr>
      </w:pPr>
      <w:bookmarkStart w:id="0" w:name="_Toc476335732"/>
      <w:r>
        <w:rPr>
          <w:rFonts w:ascii="Times New Roman" w:hAnsi="Times New Roman" w:cs="Times New Roman"/>
          <w:b/>
          <w:bCs/>
        </w:rPr>
        <w:t>Методические указания по самостоятельной работе студентов</w:t>
      </w:r>
    </w:p>
    <w:p w:rsidR="00E43CB0" w:rsidRDefault="00E43CB0" w:rsidP="00E43CB0">
      <w:pPr>
        <w:widowControl w:val="0"/>
        <w:numPr>
          <w:ilvl w:val="0"/>
          <w:numId w:val="1"/>
        </w:numPr>
        <w:shd w:val="clear" w:color="auto" w:fill="FFFFFF"/>
        <w:autoSpaceDE w:val="0"/>
        <w:autoSpaceDN w:val="0"/>
        <w:spacing w:before="437"/>
        <w:jc w:val="both"/>
        <w:rPr>
          <w:rFonts w:ascii="Times New Roman" w:hAnsi="Times New Roman"/>
          <w:sz w:val="24"/>
          <w:szCs w:val="24"/>
        </w:rPr>
      </w:pPr>
      <w:r>
        <w:rPr>
          <w:rFonts w:ascii="Times New Roman" w:hAnsi="Times New Roman"/>
          <w:sz w:val="24"/>
          <w:szCs w:val="24"/>
        </w:rPr>
        <w:t>Самостоятельная работа студента - это работа с учебным пособием. Студент должен внимательно прочитать текст, обратить внимание на выделенные в учебнике факты, выводы, идеи.</w:t>
      </w:r>
    </w:p>
    <w:p w:rsidR="00E43CB0" w:rsidRDefault="00E43CB0" w:rsidP="00E43CB0">
      <w:pPr>
        <w:widowControl w:val="0"/>
        <w:numPr>
          <w:ilvl w:val="0"/>
          <w:numId w:val="1"/>
        </w:numPr>
        <w:shd w:val="clear" w:color="auto" w:fill="FFFFFF"/>
        <w:autoSpaceDE w:val="0"/>
        <w:autoSpaceDN w:val="0"/>
        <w:jc w:val="both"/>
        <w:rPr>
          <w:rFonts w:ascii="Times New Roman" w:hAnsi="Times New Roman"/>
          <w:sz w:val="24"/>
          <w:szCs w:val="24"/>
        </w:rPr>
      </w:pPr>
      <w:r>
        <w:rPr>
          <w:rFonts w:ascii="Times New Roman" w:hAnsi="Times New Roman"/>
          <w:sz w:val="24"/>
          <w:szCs w:val="24"/>
        </w:rPr>
        <w:t>Если что-то кажется непонятным или какой-то вопрос заинтересовал, необходимо обратится к словарю, энциклопедии.</w:t>
      </w:r>
    </w:p>
    <w:p w:rsidR="00E43CB0" w:rsidRDefault="00E43CB0" w:rsidP="00E43CB0">
      <w:pPr>
        <w:widowControl w:val="0"/>
        <w:numPr>
          <w:ilvl w:val="0"/>
          <w:numId w:val="1"/>
        </w:numPr>
        <w:shd w:val="clear" w:color="auto" w:fill="FFFFFF"/>
        <w:autoSpaceDE w:val="0"/>
        <w:autoSpaceDN w:val="0"/>
        <w:jc w:val="both"/>
        <w:rPr>
          <w:rFonts w:ascii="Times New Roman" w:hAnsi="Times New Roman"/>
          <w:sz w:val="24"/>
          <w:szCs w:val="24"/>
        </w:rPr>
      </w:pPr>
      <w:r>
        <w:rPr>
          <w:rFonts w:ascii="Times New Roman" w:hAnsi="Times New Roman"/>
          <w:sz w:val="24"/>
          <w:szCs w:val="24"/>
        </w:rPr>
        <w:t>Также студент должен составить конспект по теме.</w:t>
      </w:r>
    </w:p>
    <w:p w:rsidR="00E43CB0" w:rsidRDefault="00E43CB0" w:rsidP="00E43CB0">
      <w:pPr>
        <w:widowControl w:val="0"/>
        <w:numPr>
          <w:ilvl w:val="0"/>
          <w:numId w:val="1"/>
        </w:numPr>
        <w:shd w:val="clear" w:color="auto" w:fill="FFFFFF"/>
        <w:autoSpaceDE w:val="0"/>
        <w:autoSpaceDN w:val="0"/>
        <w:jc w:val="both"/>
        <w:rPr>
          <w:rFonts w:ascii="Times New Roman" w:hAnsi="Times New Roman"/>
          <w:sz w:val="24"/>
          <w:szCs w:val="24"/>
        </w:rPr>
      </w:pPr>
      <w:r>
        <w:rPr>
          <w:rFonts w:ascii="Times New Roman" w:hAnsi="Times New Roman"/>
          <w:sz w:val="24"/>
          <w:szCs w:val="24"/>
        </w:rPr>
        <w:t>Конспект - это изложение основного содержания текста с выделением наиболее значимых и интересных положений.</w:t>
      </w:r>
    </w:p>
    <w:p w:rsidR="00E43CB0" w:rsidRDefault="00E43CB0" w:rsidP="00E43CB0">
      <w:pPr>
        <w:widowControl w:val="0"/>
        <w:numPr>
          <w:ilvl w:val="0"/>
          <w:numId w:val="1"/>
        </w:numPr>
        <w:shd w:val="clear" w:color="auto" w:fill="FFFFFF"/>
        <w:autoSpaceDE w:val="0"/>
        <w:autoSpaceDN w:val="0"/>
        <w:ind w:right="5"/>
        <w:jc w:val="both"/>
        <w:rPr>
          <w:rFonts w:ascii="Times New Roman" w:hAnsi="Times New Roman"/>
          <w:sz w:val="24"/>
          <w:szCs w:val="24"/>
        </w:rPr>
      </w:pPr>
      <w:r>
        <w:rPr>
          <w:rFonts w:ascii="Times New Roman" w:hAnsi="Times New Roman"/>
          <w:sz w:val="24"/>
          <w:szCs w:val="24"/>
        </w:rPr>
        <w:t>Изложение текста дается сжато, но основные мысли и аргументы записываются подробно.</w:t>
      </w:r>
    </w:p>
    <w:p w:rsidR="00E43CB0" w:rsidRDefault="00E43CB0" w:rsidP="00E43CB0">
      <w:pPr>
        <w:widowControl w:val="0"/>
        <w:numPr>
          <w:ilvl w:val="0"/>
          <w:numId w:val="1"/>
        </w:numPr>
        <w:shd w:val="clear" w:color="auto" w:fill="FFFFFF"/>
        <w:autoSpaceDE w:val="0"/>
        <w:autoSpaceDN w:val="0"/>
        <w:jc w:val="both"/>
        <w:rPr>
          <w:rFonts w:ascii="Times New Roman" w:hAnsi="Times New Roman"/>
          <w:sz w:val="24"/>
          <w:szCs w:val="24"/>
        </w:rPr>
      </w:pPr>
      <w:r>
        <w:rPr>
          <w:rFonts w:ascii="Times New Roman" w:hAnsi="Times New Roman"/>
          <w:sz w:val="24"/>
          <w:szCs w:val="24"/>
        </w:rPr>
        <w:t>В конспекте можно использовать цитаты.</w:t>
      </w:r>
    </w:p>
    <w:p w:rsidR="00E43CB0" w:rsidRDefault="00E43CB0" w:rsidP="00E43CB0">
      <w:pPr>
        <w:widowControl w:val="0"/>
        <w:shd w:val="clear" w:color="auto" w:fill="FFFFFF"/>
        <w:autoSpaceDE w:val="0"/>
        <w:autoSpaceDN w:val="0"/>
        <w:spacing w:before="240"/>
        <w:jc w:val="center"/>
        <w:rPr>
          <w:rFonts w:ascii="Times New Roman" w:hAnsi="Times New Roman"/>
          <w:sz w:val="24"/>
          <w:szCs w:val="24"/>
        </w:rPr>
      </w:pPr>
      <w:r>
        <w:rPr>
          <w:rFonts w:ascii="Times New Roman" w:hAnsi="Times New Roman"/>
          <w:b/>
          <w:bCs/>
          <w:sz w:val="24"/>
          <w:szCs w:val="24"/>
        </w:rPr>
        <w:t xml:space="preserve"> Тематика самостоятельных работ</w:t>
      </w:r>
    </w:p>
    <w:p w:rsidR="00E43CB0" w:rsidRDefault="00E43CB0" w:rsidP="00E43CB0">
      <w:pPr>
        <w:pStyle w:val="a6"/>
        <w:widowControl w:val="0"/>
        <w:numPr>
          <w:ilvl w:val="0"/>
          <w:numId w:val="2"/>
        </w:numPr>
        <w:shd w:val="clear" w:color="auto" w:fill="FFFFFF"/>
        <w:tabs>
          <w:tab w:val="left" w:pos="426"/>
        </w:tabs>
        <w:autoSpaceDE w:val="0"/>
        <w:autoSpaceDN w:val="0"/>
        <w:spacing w:before="158"/>
        <w:ind w:left="851" w:hanging="709"/>
        <w:jc w:val="both"/>
        <w:rPr>
          <w:rFonts w:ascii="Times New Roman" w:hAnsi="Times New Roman"/>
          <w:spacing w:val="-23"/>
          <w:sz w:val="24"/>
          <w:szCs w:val="24"/>
        </w:rPr>
      </w:pPr>
      <w:r>
        <w:rPr>
          <w:rFonts w:ascii="Times New Roman" w:hAnsi="Times New Roman"/>
          <w:sz w:val="24"/>
          <w:szCs w:val="24"/>
        </w:rPr>
        <w:t>Первобытный мир и зарождение цивилизаций</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3"/>
          <w:sz w:val="24"/>
          <w:szCs w:val="24"/>
        </w:rPr>
      </w:pPr>
      <w:r>
        <w:rPr>
          <w:rFonts w:ascii="Times New Roman" w:hAnsi="Times New Roman"/>
          <w:sz w:val="24"/>
          <w:szCs w:val="24"/>
        </w:rPr>
        <w:t>Христианская Европа и исламский мир в Средние века</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6"/>
          <w:sz w:val="24"/>
          <w:szCs w:val="24"/>
        </w:rPr>
      </w:pPr>
      <w:r>
        <w:rPr>
          <w:rFonts w:ascii="Times New Roman" w:hAnsi="Times New Roman"/>
          <w:spacing w:val="-1"/>
          <w:sz w:val="24"/>
          <w:szCs w:val="24"/>
        </w:rPr>
        <w:t>От Древней Руси к Московскому царству</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1"/>
          <w:sz w:val="24"/>
          <w:szCs w:val="24"/>
        </w:rPr>
      </w:pPr>
      <w:r>
        <w:rPr>
          <w:rFonts w:ascii="Times New Roman" w:hAnsi="Times New Roman"/>
          <w:sz w:val="24"/>
          <w:szCs w:val="24"/>
        </w:rPr>
        <w:t>Китай: конфуцианская идеология и общественная жизнь</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6"/>
          <w:sz w:val="24"/>
          <w:szCs w:val="24"/>
        </w:rPr>
      </w:pPr>
      <w:r>
        <w:rPr>
          <w:rFonts w:ascii="Times New Roman" w:hAnsi="Times New Roman"/>
          <w:spacing w:val="-1"/>
          <w:sz w:val="24"/>
          <w:szCs w:val="24"/>
        </w:rPr>
        <w:t xml:space="preserve">Страны Европы в </w:t>
      </w:r>
      <w:r>
        <w:rPr>
          <w:rFonts w:ascii="Times New Roman" w:hAnsi="Times New Roman"/>
          <w:spacing w:val="-1"/>
          <w:sz w:val="24"/>
          <w:szCs w:val="24"/>
          <w:lang w:val="en-US"/>
        </w:rPr>
        <w:t>XVI</w:t>
      </w:r>
      <w:r>
        <w:rPr>
          <w:rFonts w:ascii="Times New Roman" w:hAnsi="Times New Roman"/>
          <w:spacing w:val="-1"/>
          <w:sz w:val="24"/>
          <w:szCs w:val="24"/>
        </w:rPr>
        <w:t xml:space="preserve"> - </w:t>
      </w:r>
      <w:r>
        <w:rPr>
          <w:rFonts w:ascii="Times New Roman" w:hAnsi="Times New Roman"/>
          <w:spacing w:val="-1"/>
          <w:sz w:val="24"/>
          <w:szCs w:val="24"/>
          <w:lang w:val="en-US"/>
        </w:rPr>
        <w:t>XVIII</w:t>
      </w:r>
      <w:r>
        <w:rPr>
          <w:rFonts w:ascii="Times New Roman" w:hAnsi="Times New Roman"/>
          <w:spacing w:val="-1"/>
          <w:sz w:val="24"/>
          <w:szCs w:val="24"/>
        </w:rPr>
        <w:t xml:space="preserve"> вв.</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3"/>
          <w:sz w:val="24"/>
          <w:szCs w:val="24"/>
        </w:rPr>
      </w:pPr>
      <w:r>
        <w:rPr>
          <w:rFonts w:ascii="Times New Roman" w:hAnsi="Times New Roman"/>
          <w:spacing w:val="-1"/>
          <w:sz w:val="24"/>
          <w:szCs w:val="24"/>
        </w:rPr>
        <w:t xml:space="preserve">Россия в </w:t>
      </w:r>
      <w:r>
        <w:rPr>
          <w:rFonts w:ascii="Times New Roman" w:hAnsi="Times New Roman"/>
          <w:spacing w:val="-1"/>
          <w:sz w:val="24"/>
          <w:szCs w:val="24"/>
          <w:lang w:val="en-US"/>
        </w:rPr>
        <w:t>XVI</w:t>
      </w:r>
      <w:r>
        <w:rPr>
          <w:rFonts w:ascii="Times New Roman" w:hAnsi="Times New Roman"/>
          <w:spacing w:val="-1"/>
          <w:sz w:val="24"/>
          <w:szCs w:val="24"/>
        </w:rPr>
        <w:t xml:space="preserve"> - начале </w:t>
      </w:r>
      <w:r>
        <w:rPr>
          <w:rFonts w:ascii="Times New Roman" w:hAnsi="Times New Roman"/>
          <w:spacing w:val="-1"/>
          <w:sz w:val="24"/>
          <w:szCs w:val="24"/>
          <w:lang w:val="en-US"/>
        </w:rPr>
        <w:t>XVII</w:t>
      </w:r>
      <w:r>
        <w:rPr>
          <w:rFonts w:ascii="Times New Roman" w:hAnsi="Times New Roman"/>
          <w:spacing w:val="-1"/>
          <w:sz w:val="24"/>
          <w:szCs w:val="24"/>
        </w:rPr>
        <w:t xml:space="preserve"> вв.</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6"/>
          <w:sz w:val="24"/>
          <w:szCs w:val="24"/>
        </w:rPr>
      </w:pPr>
      <w:r>
        <w:rPr>
          <w:rFonts w:ascii="Times New Roman" w:hAnsi="Times New Roman"/>
          <w:spacing w:val="-2"/>
          <w:sz w:val="24"/>
          <w:szCs w:val="24"/>
        </w:rPr>
        <w:t xml:space="preserve">Россия в </w:t>
      </w:r>
      <w:r>
        <w:rPr>
          <w:rFonts w:ascii="Times New Roman" w:hAnsi="Times New Roman"/>
          <w:spacing w:val="-2"/>
          <w:sz w:val="24"/>
          <w:szCs w:val="24"/>
          <w:lang w:val="en-US"/>
        </w:rPr>
        <w:t>XVII</w:t>
      </w:r>
      <w:r>
        <w:rPr>
          <w:rFonts w:ascii="Times New Roman" w:hAnsi="Times New Roman"/>
          <w:spacing w:val="-2"/>
          <w:sz w:val="24"/>
          <w:szCs w:val="24"/>
        </w:rPr>
        <w:t xml:space="preserve"> - </w:t>
      </w:r>
      <w:r>
        <w:rPr>
          <w:rFonts w:ascii="Times New Roman" w:hAnsi="Times New Roman"/>
          <w:spacing w:val="-2"/>
          <w:sz w:val="24"/>
          <w:szCs w:val="24"/>
          <w:lang w:val="en-US"/>
        </w:rPr>
        <w:t>XVIII</w:t>
      </w:r>
      <w:r>
        <w:rPr>
          <w:rFonts w:ascii="Times New Roman" w:hAnsi="Times New Roman"/>
          <w:spacing w:val="-2"/>
          <w:sz w:val="24"/>
          <w:szCs w:val="24"/>
        </w:rPr>
        <w:t xml:space="preserve"> вв.</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6"/>
          <w:sz w:val="24"/>
          <w:szCs w:val="24"/>
        </w:rPr>
      </w:pPr>
      <w:r>
        <w:rPr>
          <w:rFonts w:ascii="Times New Roman" w:hAnsi="Times New Roman"/>
          <w:sz w:val="24"/>
          <w:szCs w:val="24"/>
        </w:rPr>
        <w:t>Государство и общество в странах Востока</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4"/>
          <w:sz w:val="24"/>
          <w:szCs w:val="24"/>
        </w:rPr>
      </w:pPr>
      <w:r>
        <w:rPr>
          <w:rFonts w:ascii="Times New Roman" w:hAnsi="Times New Roman"/>
          <w:sz w:val="24"/>
          <w:szCs w:val="24"/>
        </w:rPr>
        <w:t xml:space="preserve">Страны Европы и Северной Америки в </w:t>
      </w:r>
      <w:r>
        <w:rPr>
          <w:rFonts w:ascii="Times New Roman" w:hAnsi="Times New Roman"/>
          <w:sz w:val="24"/>
          <w:szCs w:val="24"/>
          <w:lang w:val="en-US"/>
        </w:rPr>
        <w:t>XIX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5"/>
          <w:sz w:val="24"/>
          <w:szCs w:val="24"/>
        </w:rPr>
      </w:pPr>
      <w:r>
        <w:rPr>
          <w:rFonts w:ascii="Times New Roman" w:hAnsi="Times New Roman"/>
          <w:sz w:val="24"/>
          <w:szCs w:val="24"/>
        </w:rPr>
        <w:t xml:space="preserve">Власть, общество, личность в России в </w:t>
      </w:r>
      <w:r>
        <w:rPr>
          <w:rFonts w:ascii="Times New Roman" w:hAnsi="Times New Roman"/>
          <w:sz w:val="24"/>
          <w:szCs w:val="24"/>
          <w:lang w:val="en-US"/>
        </w:rPr>
        <w:t>XIX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5"/>
          <w:sz w:val="24"/>
          <w:szCs w:val="24"/>
        </w:rPr>
      </w:pPr>
      <w:r>
        <w:rPr>
          <w:rFonts w:ascii="Times New Roman" w:hAnsi="Times New Roman"/>
          <w:sz w:val="24"/>
          <w:szCs w:val="24"/>
        </w:rPr>
        <w:t>Международные отношения в новое время</w:t>
      </w:r>
    </w:p>
    <w:p w:rsidR="00E43CB0" w:rsidRDefault="00E43CB0" w:rsidP="00E43CB0">
      <w:pPr>
        <w:pStyle w:val="a6"/>
        <w:widowControl w:val="0"/>
        <w:numPr>
          <w:ilvl w:val="0"/>
          <w:numId w:val="2"/>
        </w:numPr>
        <w:shd w:val="clear" w:color="auto" w:fill="FFFFFF"/>
        <w:tabs>
          <w:tab w:val="left" w:pos="426"/>
        </w:tabs>
        <w:autoSpaceDE w:val="0"/>
        <w:autoSpaceDN w:val="0"/>
        <w:spacing w:before="5"/>
        <w:ind w:left="851" w:right="461" w:hanging="709"/>
        <w:jc w:val="both"/>
        <w:rPr>
          <w:rFonts w:ascii="Times New Roman" w:hAnsi="Times New Roman"/>
          <w:spacing w:val="-15"/>
          <w:sz w:val="24"/>
          <w:szCs w:val="24"/>
        </w:rPr>
      </w:pPr>
      <w:r>
        <w:rPr>
          <w:rFonts w:ascii="Times New Roman" w:hAnsi="Times New Roman"/>
          <w:spacing w:val="-1"/>
          <w:sz w:val="24"/>
          <w:szCs w:val="24"/>
        </w:rPr>
        <w:t xml:space="preserve">Россия </w:t>
      </w:r>
      <w:proofErr w:type="gramStart"/>
      <w:r>
        <w:rPr>
          <w:rFonts w:ascii="Times New Roman" w:hAnsi="Times New Roman"/>
          <w:spacing w:val="-1"/>
          <w:sz w:val="24"/>
          <w:szCs w:val="24"/>
        </w:rPr>
        <w:t>в начале</w:t>
      </w:r>
      <w:proofErr w:type="gramEnd"/>
      <w:r>
        <w:rPr>
          <w:rFonts w:ascii="Times New Roman" w:hAnsi="Times New Roman"/>
          <w:spacing w:val="-1"/>
          <w:sz w:val="24"/>
          <w:szCs w:val="24"/>
        </w:rPr>
        <w:t xml:space="preserve"> </w:t>
      </w:r>
      <w:r>
        <w:rPr>
          <w:rFonts w:ascii="Times New Roman" w:hAnsi="Times New Roman"/>
          <w:spacing w:val="-1"/>
          <w:sz w:val="24"/>
          <w:szCs w:val="24"/>
          <w:lang w:val="en-US"/>
        </w:rPr>
        <w:t>XX</w:t>
      </w:r>
      <w:r>
        <w:rPr>
          <w:rFonts w:ascii="Times New Roman" w:hAnsi="Times New Roman"/>
          <w:spacing w:val="-1"/>
          <w:sz w:val="24"/>
          <w:szCs w:val="24"/>
        </w:rPr>
        <w:t xml:space="preserve"> в.: социально-экономическое и политическое развитие </w:t>
      </w:r>
      <w:r>
        <w:rPr>
          <w:rFonts w:ascii="Times New Roman" w:hAnsi="Times New Roman"/>
          <w:sz w:val="24"/>
          <w:szCs w:val="24"/>
        </w:rPr>
        <w:t xml:space="preserve">13.1 и </w:t>
      </w:r>
      <w:r>
        <w:rPr>
          <w:rFonts w:ascii="Times New Roman" w:hAnsi="Times New Roman"/>
          <w:sz w:val="24"/>
          <w:szCs w:val="24"/>
          <w:lang w:val="en-US"/>
        </w:rPr>
        <w:t>II</w:t>
      </w:r>
      <w:r>
        <w:rPr>
          <w:rFonts w:ascii="Times New Roman" w:hAnsi="Times New Roman"/>
          <w:sz w:val="24"/>
          <w:szCs w:val="24"/>
        </w:rPr>
        <w:t xml:space="preserve"> Государственные думы</w:t>
      </w:r>
    </w:p>
    <w:p w:rsidR="00E43CB0" w:rsidRDefault="00E43CB0" w:rsidP="00E43CB0">
      <w:pPr>
        <w:tabs>
          <w:tab w:val="left" w:pos="426"/>
        </w:tabs>
        <w:ind w:left="851" w:hanging="709"/>
        <w:jc w:val="both"/>
        <w:rPr>
          <w:rFonts w:ascii="Times New Roman" w:hAnsi="Times New Roman"/>
          <w:sz w:val="24"/>
          <w:szCs w:val="24"/>
        </w:rPr>
      </w:pP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5"/>
          <w:sz w:val="24"/>
          <w:szCs w:val="24"/>
        </w:rPr>
      </w:pPr>
      <w:r>
        <w:rPr>
          <w:rFonts w:ascii="Times New Roman" w:hAnsi="Times New Roman"/>
          <w:sz w:val="24"/>
          <w:szCs w:val="24"/>
        </w:rPr>
        <w:t>Первая мировая война</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5"/>
          <w:sz w:val="24"/>
          <w:szCs w:val="24"/>
        </w:rPr>
      </w:pPr>
      <w:r>
        <w:rPr>
          <w:rFonts w:ascii="Times New Roman" w:hAnsi="Times New Roman"/>
          <w:sz w:val="24"/>
          <w:szCs w:val="24"/>
        </w:rPr>
        <w:t>Россия в 1917 году</w:t>
      </w:r>
    </w:p>
    <w:p w:rsidR="00E43CB0" w:rsidRDefault="00E43CB0" w:rsidP="00E43CB0">
      <w:pPr>
        <w:pStyle w:val="a6"/>
        <w:widowControl w:val="0"/>
        <w:numPr>
          <w:ilvl w:val="0"/>
          <w:numId w:val="2"/>
        </w:numPr>
        <w:shd w:val="clear" w:color="auto" w:fill="FFFFFF"/>
        <w:tabs>
          <w:tab w:val="left" w:pos="426"/>
        </w:tabs>
        <w:autoSpaceDE w:val="0"/>
        <w:autoSpaceDN w:val="0"/>
        <w:spacing w:before="5"/>
        <w:ind w:left="851" w:hanging="709"/>
        <w:jc w:val="both"/>
        <w:rPr>
          <w:rFonts w:ascii="Times New Roman" w:hAnsi="Times New Roman"/>
          <w:spacing w:val="-15"/>
          <w:sz w:val="24"/>
          <w:szCs w:val="24"/>
        </w:rPr>
      </w:pPr>
      <w:r>
        <w:rPr>
          <w:rFonts w:ascii="Times New Roman" w:hAnsi="Times New Roman"/>
          <w:sz w:val="24"/>
          <w:szCs w:val="24"/>
        </w:rPr>
        <w:t>Страны Западной Европы и США в 1918-1939 гг.</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5"/>
          <w:sz w:val="24"/>
          <w:szCs w:val="24"/>
        </w:rPr>
      </w:pPr>
      <w:r>
        <w:rPr>
          <w:rFonts w:ascii="Times New Roman" w:hAnsi="Times New Roman"/>
          <w:spacing w:val="-1"/>
          <w:sz w:val="24"/>
          <w:szCs w:val="24"/>
        </w:rPr>
        <w:t>СССР в 1918-1941 гг.</w:t>
      </w:r>
    </w:p>
    <w:p w:rsidR="00E43CB0" w:rsidRDefault="00E43CB0" w:rsidP="00E43CB0">
      <w:pPr>
        <w:pStyle w:val="a6"/>
        <w:widowControl w:val="0"/>
        <w:numPr>
          <w:ilvl w:val="0"/>
          <w:numId w:val="2"/>
        </w:numPr>
        <w:shd w:val="clear" w:color="auto" w:fill="FFFFFF"/>
        <w:tabs>
          <w:tab w:val="left" w:pos="426"/>
        </w:tabs>
        <w:autoSpaceDE w:val="0"/>
        <w:autoSpaceDN w:val="0"/>
        <w:spacing w:before="5"/>
        <w:ind w:left="851" w:hanging="709"/>
        <w:jc w:val="both"/>
        <w:rPr>
          <w:rFonts w:ascii="Times New Roman" w:hAnsi="Times New Roman"/>
          <w:spacing w:val="-17"/>
          <w:sz w:val="24"/>
          <w:szCs w:val="24"/>
        </w:rPr>
      </w:pPr>
      <w:r>
        <w:rPr>
          <w:rFonts w:ascii="Times New Roman" w:hAnsi="Times New Roman"/>
          <w:spacing w:val="-1"/>
          <w:sz w:val="24"/>
          <w:szCs w:val="24"/>
        </w:rPr>
        <w:t>Страны Азии в 1918-1939 гг.</w:t>
      </w:r>
    </w:p>
    <w:p w:rsidR="00E43CB0" w:rsidRDefault="00E43CB0" w:rsidP="00E43CB0">
      <w:pPr>
        <w:pStyle w:val="a6"/>
        <w:widowControl w:val="0"/>
        <w:numPr>
          <w:ilvl w:val="0"/>
          <w:numId w:val="2"/>
        </w:numPr>
        <w:shd w:val="clear" w:color="auto" w:fill="FFFFFF"/>
        <w:tabs>
          <w:tab w:val="left" w:pos="426"/>
        </w:tabs>
        <w:autoSpaceDE w:val="0"/>
        <w:autoSpaceDN w:val="0"/>
        <w:spacing w:before="5"/>
        <w:ind w:left="851" w:hanging="709"/>
        <w:jc w:val="both"/>
        <w:rPr>
          <w:rFonts w:ascii="Times New Roman" w:hAnsi="Times New Roman"/>
          <w:spacing w:val="-15"/>
          <w:sz w:val="24"/>
          <w:szCs w:val="24"/>
        </w:rPr>
      </w:pPr>
      <w:r>
        <w:rPr>
          <w:rFonts w:ascii="Times New Roman" w:hAnsi="Times New Roman"/>
          <w:sz w:val="24"/>
          <w:szCs w:val="24"/>
        </w:rPr>
        <w:t>Вторая мировая война. Великая Отечественная война советского народа.</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9"/>
          <w:sz w:val="24"/>
          <w:szCs w:val="24"/>
        </w:rPr>
      </w:pPr>
      <w:r>
        <w:rPr>
          <w:rFonts w:ascii="Times New Roman" w:hAnsi="Times New Roman"/>
          <w:spacing w:val="-1"/>
          <w:sz w:val="24"/>
          <w:szCs w:val="24"/>
        </w:rPr>
        <w:t>Раскол мира на «Западный» и «Восточный» блоки</w:t>
      </w:r>
    </w:p>
    <w:p w:rsidR="00E43CB0" w:rsidRDefault="00E43CB0" w:rsidP="00E43CB0">
      <w:pPr>
        <w:pStyle w:val="a6"/>
        <w:widowControl w:val="0"/>
        <w:numPr>
          <w:ilvl w:val="0"/>
          <w:numId w:val="2"/>
        </w:numPr>
        <w:shd w:val="clear" w:color="auto" w:fill="FFFFFF"/>
        <w:tabs>
          <w:tab w:val="left" w:pos="426"/>
        </w:tabs>
        <w:autoSpaceDE w:val="0"/>
        <w:autoSpaceDN w:val="0"/>
        <w:spacing w:before="5"/>
        <w:ind w:left="851" w:hanging="709"/>
        <w:jc w:val="both"/>
        <w:rPr>
          <w:rFonts w:ascii="Times New Roman" w:hAnsi="Times New Roman"/>
          <w:spacing w:val="-9"/>
          <w:sz w:val="24"/>
          <w:szCs w:val="24"/>
        </w:rPr>
      </w:pPr>
      <w:r>
        <w:rPr>
          <w:rFonts w:ascii="Times New Roman" w:hAnsi="Times New Roman"/>
          <w:sz w:val="24"/>
          <w:szCs w:val="24"/>
        </w:rPr>
        <w:t xml:space="preserve">Страны Западной Европы и США после </w:t>
      </w:r>
      <w:r>
        <w:rPr>
          <w:rFonts w:ascii="Times New Roman" w:hAnsi="Times New Roman"/>
          <w:sz w:val="24"/>
          <w:szCs w:val="24"/>
          <w:lang w:val="en-US"/>
        </w:rPr>
        <w:t>II</w:t>
      </w:r>
      <w:r>
        <w:rPr>
          <w:rFonts w:ascii="Times New Roman" w:hAnsi="Times New Roman"/>
          <w:sz w:val="24"/>
          <w:szCs w:val="24"/>
        </w:rPr>
        <w:t xml:space="preserve"> мировой войны</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9"/>
          <w:sz w:val="24"/>
          <w:szCs w:val="24"/>
        </w:rPr>
      </w:pPr>
      <w:r>
        <w:rPr>
          <w:rFonts w:ascii="Times New Roman" w:hAnsi="Times New Roman"/>
          <w:spacing w:val="-1"/>
          <w:sz w:val="24"/>
          <w:szCs w:val="24"/>
        </w:rPr>
        <w:t>СССР в 50-80-х гг.</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9"/>
          <w:sz w:val="24"/>
          <w:szCs w:val="24"/>
        </w:rPr>
      </w:pPr>
      <w:r>
        <w:rPr>
          <w:rFonts w:ascii="Times New Roman" w:hAnsi="Times New Roman"/>
          <w:sz w:val="24"/>
          <w:szCs w:val="24"/>
        </w:rPr>
        <w:t>Крушение колониальной системы</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9"/>
          <w:sz w:val="24"/>
          <w:szCs w:val="24"/>
        </w:rPr>
      </w:pPr>
      <w:r>
        <w:rPr>
          <w:rFonts w:ascii="Times New Roman" w:hAnsi="Times New Roman"/>
          <w:sz w:val="24"/>
          <w:szCs w:val="24"/>
        </w:rPr>
        <w:t>События 1989-1991 гг. в странах Восточной Европы</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0"/>
          <w:sz w:val="24"/>
          <w:szCs w:val="24"/>
        </w:rPr>
      </w:pPr>
      <w:r>
        <w:rPr>
          <w:rFonts w:ascii="Times New Roman" w:hAnsi="Times New Roman"/>
          <w:spacing w:val="-1"/>
          <w:sz w:val="24"/>
          <w:szCs w:val="24"/>
        </w:rPr>
        <w:t>Россия в 1990-х гг.</w:t>
      </w:r>
    </w:p>
    <w:p w:rsidR="00E43CB0" w:rsidRDefault="00E43CB0" w:rsidP="00E43CB0">
      <w:pPr>
        <w:pStyle w:val="a6"/>
        <w:widowControl w:val="0"/>
        <w:numPr>
          <w:ilvl w:val="0"/>
          <w:numId w:val="2"/>
        </w:numPr>
        <w:shd w:val="clear" w:color="auto" w:fill="FFFFFF"/>
        <w:tabs>
          <w:tab w:val="left" w:pos="426"/>
        </w:tabs>
        <w:autoSpaceDE w:val="0"/>
        <w:autoSpaceDN w:val="0"/>
        <w:ind w:left="851" w:hanging="709"/>
        <w:jc w:val="both"/>
        <w:rPr>
          <w:rFonts w:ascii="Times New Roman" w:hAnsi="Times New Roman"/>
          <w:spacing w:val="-10"/>
          <w:sz w:val="24"/>
          <w:szCs w:val="24"/>
        </w:rPr>
      </w:pPr>
      <w:r>
        <w:rPr>
          <w:rFonts w:ascii="Times New Roman" w:hAnsi="Times New Roman"/>
          <w:sz w:val="24"/>
          <w:szCs w:val="24"/>
        </w:rPr>
        <w:t xml:space="preserve">Развитие культуры во второй половине </w:t>
      </w:r>
      <w:r>
        <w:rPr>
          <w:rFonts w:ascii="Times New Roman" w:hAnsi="Times New Roman"/>
          <w:sz w:val="24"/>
          <w:szCs w:val="24"/>
          <w:lang w:val="en-US"/>
        </w:rPr>
        <w:t>XX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p w:rsidR="00E43CB0" w:rsidRDefault="00E43CB0" w:rsidP="00E43CB0">
      <w:pPr>
        <w:pStyle w:val="a6"/>
        <w:widowControl w:val="0"/>
        <w:numPr>
          <w:ilvl w:val="0"/>
          <w:numId w:val="2"/>
        </w:numPr>
        <w:shd w:val="clear" w:color="auto" w:fill="FFFFFF"/>
        <w:tabs>
          <w:tab w:val="left" w:pos="426"/>
        </w:tabs>
        <w:autoSpaceDE w:val="0"/>
        <w:autoSpaceDN w:val="0"/>
        <w:spacing w:before="379"/>
        <w:ind w:left="851" w:hanging="709"/>
        <w:rPr>
          <w:rFonts w:ascii="Times New Roman" w:hAnsi="Times New Roman"/>
          <w:sz w:val="24"/>
          <w:szCs w:val="24"/>
        </w:rPr>
      </w:pPr>
      <w:r>
        <w:rPr>
          <w:rFonts w:ascii="Times New Roman" w:hAnsi="Times New Roman"/>
          <w:sz w:val="24"/>
          <w:szCs w:val="24"/>
        </w:rPr>
        <w:t xml:space="preserve">Международные отношения во второй половине </w:t>
      </w:r>
      <w:r>
        <w:rPr>
          <w:rFonts w:ascii="Times New Roman" w:hAnsi="Times New Roman"/>
          <w:sz w:val="24"/>
          <w:szCs w:val="24"/>
          <w:lang w:val="en-US"/>
        </w:rPr>
        <w:t>XX</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w:t>
      </w:r>
    </w:p>
    <w:p w:rsidR="00E43CB0" w:rsidRDefault="00E43CB0" w:rsidP="00E43CB0">
      <w:pPr>
        <w:widowControl w:val="0"/>
        <w:shd w:val="clear" w:color="auto" w:fill="FFFFFF"/>
        <w:tabs>
          <w:tab w:val="left" w:pos="426"/>
        </w:tabs>
        <w:autoSpaceDE w:val="0"/>
        <w:autoSpaceDN w:val="0"/>
        <w:spacing w:before="379"/>
        <w:ind w:left="142"/>
        <w:jc w:val="center"/>
        <w:rPr>
          <w:rFonts w:ascii="Times New Roman" w:hAnsi="Times New Roman"/>
          <w:b/>
          <w:bCs/>
          <w:sz w:val="24"/>
          <w:szCs w:val="24"/>
        </w:rPr>
      </w:pPr>
    </w:p>
    <w:p w:rsidR="00E43CB0" w:rsidRDefault="00E43CB0" w:rsidP="00BC736D">
      <w:pPr>
        <w:pStyle w:val="1"/>
        <w:spacing w:after="240"/>
        <w:ind w:firstLine="567"/>
        <w:jc w:val="center"/>
        <w:rPr>
          <w:rFonts w:ascii="Times New Roman" w:hAnsi="Times New Roman"/>
          <w:color w:val="auto"/>
          <w:sz w:val="24"/>
          <w:szCs w:val="24"/>
        </w:rPr>
      </w:pPr>
    </w:p>
    <w:p w:rsidR="00E43CB0" w:rsidRDefault="00E43CB0" w:rsidP="00E43CB0"/>
    <w:p w:rsidR="00E43CB0" w:rsidRPr="00E43CB0" w:rsidRDefault="00E43CB0" w:rsidP="00E43CB0"/>
    <w:p w:rsidR="00BC736D" w:rsidRDefault="00BC736D" w:rsidP="00BC736D">
      <w:pPr>
        <w:pStyle w:val="1"/>
        <w:spacing w:after="240"/>
        <w:ind w:firstLine="567"/>
        <w:jc w:val="center"/>
        <w:rPr>
          <w:rFonts w:ascii="Times New Roman" w:hAnsi="Times New Roman"/>
          <w:i/>
          <w:iCs/>
          <w:color w:val="auto"/>
          <w:sz w:val="24"/>
          <w:szCs w:val="24"/>
        </w:rPr>
      </w:pPr>
      <w:r>
        <w:rPr>
          <w:rFonts w:ascii="Times New Roman" w:hAnsi="Times New Roman"/>
          <w:color w:val="auto"/>
          <w:sz w:val="24"/>
          <w:szCs w:val="24"/>
        </w:rPr>
        <w:t>МЕТОДИЧЕСКИЕ УКАЗАНИЯ ДЛЯ СТУДЕНТОВ</w:t>
      </w:r>
      <w:bookmarkEnd w:id="0"/>
    </w:p>
    <w:p w:rsidR="00BC736D" w:rsidRDefault="00BC736D" w:rsidP="00BC736D">
      <w:pPr>
        <w:ind w:firstLine="567"/>
        <w:jc w:val="both"/>
        <w:rPr>
          <w:rFonts w:ascii="Times New Roman" w:hAnsi="Times New Roman"/>
          <w:sz w:val="24"/>
          <w:szCs w:val="24"/>
        </w:rPr>
      </w:pPr>
      <w:r>
        <w:rPr>
          <w:rFonts w:ascii="Times New Roman" w:hAnsi="Times New Roman"/>
          <w:sz w:val="24"/>
          <w:szCs w:val="24"/>
        </w:rPr>
        <w:t xml:space="preserve"> Самостоятельная работа студентов проводится с целью: </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побуждения интереса к активному приобретению знаний; </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систематизации и закрепления полученных знаний и умений;</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углубления и расширения профессиональных знаний;</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формирования умений работать с информационными источниками;</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развития познавательных способностей и активности студентов: творческой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инициативы, самостоятельности, ответственности и организованности;</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развития исследовательских умений;</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совершенствования навыков разговорной речи, грамотного использования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профессиональной лексики;</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формирования самостоятельности мышления, способностей к саморазвитию,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самосовершенствованию и самореализации.</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Для планирования самостоятельной работы студентов при изучении истории преподавателю необходимо:</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изучить квалификационную характеристику будущего специалиста;</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ознакомиться с профессиональной образовательной программой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специальности;</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подготовить перечень знаний и умений, общих компетенций (ОК) и профессиональных компетенций (ПК), которые должны быть сформированы у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студентов после изучения дисциплины в соответствии с ФГОС СПО;</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определить виды и формы самостоятельной работы и внести их в программу по дисциплине «История»;</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разработать «банк» профессионально – ориентированных заданий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самостоятельной работы (аудиторной и внеаудиторной), с учетом рационального объема, дифференцированного подхода, реальности выполнения по времени и уровню подготовленности студента;</w:t>
      </w:r>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определить информационно – учебное обеспечение самостоятельной работы </w:t>
      </w:r>
    </w:p>
    <w:p w:rsidR="00BC736D" w:rsidRDefault="00BC736D" w:rsidP="00BC736D">
      <w:pPr>
        <w:pStyle w:val="a6"/>
        <w:numPr>
          <w:ilvl w:val="0"/>
          <w:numId w:val="41"/>
        </w:numPr>
        <w:jc w:val="both"/>
        <w:rPr>
          <w:rFonts w:ascii="Times New Roman" w:hAnsi="Times New Roman"/>
          <w:sz w:val="24"/>
          <w:szCs w:val="24"/>
        </w:rPr>
      </w:pPr>
      <w:proofErr w:type="gramStart"/>
      <w:r>
        <w:rPr>
          <w:rFonts w:ascii="Times New Roman" w:hAnsi="Times New Roman"/>
          <w:sz w:val="24"/>
          <w:szCs w:val="24"/>
        </w:rPr>
        <w:t>(учебники, пособия, практикумы, нормативные, справочные материалы, аудио и видеозаписи, Интернет и т.д.);</w:t>
      </w:r>
      <w:proofErr w:type="gramEnd"/>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определить методический материал, необходимый для организации </w:t>
      </w:r>
    </w:p>
    <w:p w:rsidR="00BC736D" w:rsidRDefault="00BC736D" w:rsidP="00BC736D">
      <w:pPr>
        <w:pStyle w:val="a6"/>
        <w:numPr>
          <w:ilvl w:val="0"/>
          <w:numId w:val="41"/>
        </w:numPr>
        <w:jc w:val="both"/>
        <w:rPr>
          <w:rFonts w:ascii="Times New Roman" w:hAnsi="Times New Roman"/>
          <w:sz w:val="24"/>
          <w:szCs w:val="24"/>
        </w:rPr>
      </w:pPr>
      <w:proofErr w:type="gramStart"/>
      <w:r>
        <w:rPr>
          <w:rFonts w:ascii="Times New Roman" w:hAnsi="Times New Roman"/>
          <w:sz w:val="24"/>
          <w:szCs w:val="24"/>
        </w:rPr>
        <w:t>самостоятельной работы (методические рекомендации, инструкции, памятки, указания, пояснения и т.д.);</w:t>
      </w:r>
      <w:proofErr w:type="gramEnd"/>
    </w:p>
    <w:p w:rsidR="00BC736D" w:rsidRDefault="00BC736D" w:rsidP="00BC736D">
      <w:pPr>
        <w:numPr>
          <w:ilvl w:val="0"/>
          <w:numId w:val="41"/>
        </w:numPr>
        <w:jc w:val="both"/>
        <w:rPr>
          <w:rFonts w:ascii="Times New Roman" w:hAnsi="Times New Roman"/>
          <w:sz w:val="24"/>
          <w:szCs w:val="24"/>
        </w:rPr>
      </w:pPr>
      <w:r>
        <w:rPr>
          <w:rFonts w:ascii="Times New Roman" w:hAnsi="Times New Roman"/>
          <w:sz w:val="24"/>
          <w:szCs w:val="24"/>
        </w:rPr>
        <w:t xml:space="preserve">определить технические, наглядные и дидактические средства для организации </w:t>
      </w:r>
    </w:p>
    <w:p w:rsidR="00BC736D" w:rsidRDefault="00BC736D" w:rsidP="00BC736D">
      <w:pPr>
        <w:pStyle w:val="a6"/>
        <w:numPr>
          <w:ilvl w:val="0"/>
          <w:numId w:val="41"/>
        </w:numPr>
        <w:jc w:val="both"/>
        <w:rPr>
          <w:rFonts w:ascii="Times New Roman" w:hAnsi="Times New Roman"/>
          <w:sz w:val="24"/>
          <w:szCs w:val="24"/>
        </w:rPr>
      </w:pPr>
      <w:r>
        <w:rPr>
          <w:rFonts w:ascii="Times New Roman" w:hAnsi="Times New Roman"/>
          <w:sz w:val="24"/>
          <w:szCs w:val="24"/>
        </w:rPr>
        <w:t>самостоятельной работы (таблицы, модели, аудио и видеотехника, компьютер и т.д.);</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 xml:space="preserve">         Преподавателю необходимо разработать критерии </w:t>
      </w:r>
      <w:proofErr w:type="gramStart"/>
      <w:r>
        <w:rPr>
          <w:rFonts w:ascii="Times New Roman" w:hAnsi="Times New Roman"/>
          <w:sz w:val="24"/>
          <w:szCs w:val="24"/>
        </w:rPr>
        <w:t>оценки выполнения различных видов самостоятельной работы студентов</w:t>
      </w:r>
      <w:proofErr w:type="gramEnd"/>
      <w:r>
        <w:rPr>
          <w:rFonts w:ascii="Times New Roman" w:hAnsi="Times New Roman"/>
          <w:sz w:val="24"/>
          <w:szCs w:val="24"/>
        </w:rPr>
        <w:t>.</w:t>
      </w:r>
    </w:p>
    <w:p w:rsidR="00BC736D" w:rsidRDefault="00BC736D"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hAnsi="Times New Roman"/>
          <w:b/>
          <w:bCs/>
          <w:sz w:val="24"/>
          <w:szCs w:val="24"/>
        </w:rPr>
      </w:pPr>
    </w:p>
    <w:p w:rsidR="00E43CB0" w:rsidRDefault="00E43CB0" w:rsidP="00BC736D">
      <w:pPr>
        <w:spacing w:before="240"/>
        <w:ind w:firstLine="567"/>
        <w:jc w:val="both"/>
        <w:rPr>
          <w:rFonts w:ascii="Times New Roman" w:hAnsi="Times New Roman"/>
          <w:b/>
          <w:bCs/>
          <w:sz w:val="24"/>
          <w:szCs w:val="24"/>
        </w:rPr>
      </w:pPr>
    </w:p>
    <w:p w:rsidR="00BC736D" w:rsidRDefault="00BC736D" w:rsidP="00BC736D">
      <w:pPr>
        <w:spacing w:before="240"/>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Виды и формы организации самостоятельной работы студентов. </w:t>
      </w:r>
    </w:p>
    <w:p w:rsidR="00BC736D" w:rsidRDefault="00BC736D" w:rsidP="00BC736D">
      <w:pPr>
        <w:spacing w:before="240"/>
        <w:ind w:firstLine="567"/>
        <w:jc w:val="both"/>
        <w:rPr>
          <w:rFonts w:ascii="Times New Roman" w:eastAsia="Times New Roman" w:hAnsi="Times New Roman"/>
          <w:b/>
          <w:bCs/>
          <w:sz w:val="24"/>
          <w:szCs w:val="24"/>
        </w:rPr>
      </w:pPr>
      <w:r>
        <w:rPr>
          <w:rFonts w:ascii="Times New Roman" w:eastAsia="Times New Roman" w:hAnsi="Times New Roman"/>
          <w:sz w:val="24"/>
          <w:szCs w:val="24"/>
        </w:rPr>
        <w:t>Самостоятельная работа студентов может быть двух видов - аудиторная и внеаудиторная:</w:t>
      </w:r>
    </w:p>
    <w:p w:rsidR="00BC736D" w:rsidRDefault="00BC736D" w:rsidP="00BC736D">
      <w:pPr>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аудиторная самостоятельная работа по дисциплине выполняется на </w:t>
      </w:r>
      <w:proofErr w:type="gramStart"/>
      <w:r>
        <w:rPr>
          <w:rFonts w:ascii="Times New Roman" w:eastAsia="Times New Roman" w:hAnsi="Times New Roman"/>
          <w:sz w:val="24"/>
          <w:szCs w:val="24"/>
        </w:rPr>
        <w:t>учебных</w:t>
      </w:r>
      <w:proofErr w:type="gramEnd"/>
      <w:r>
        <w:rPr>
          <w:rFonts w:ascii="Times New Roman" w:eastAsia="Times New Roman" w:hAnsi="Times New Roman"/>
          <w:sz w:val="24"/>
          <w:szCs w:val="24"/>
        </w:rPr>
        <w:t xml:space="preserve"> </w:t>
      </w:r>
    </w:p>
    <w:p w:rsidR="00BC736D" w:rsidRDefault="00BC736D" w:rsidP="00BC736D">
      <w:pPr>
        <w:pStyle w:val="a6"/>
        <w:numPr>
          <w:ilvl w:val="0"/>
          <w:numId w:val="42"/>
        </w:numPr>
        <w:jc w:val="both"/>
        <w:rPr>
          <w:rFonts w:ascii="Times New Roman" w:eastAsia="Times New Roman" w:hAnsi="Times New Roman"/>
          <w:sz w:val="24"/>
          <w:szCs w:val="24"/>
        </w:rPr>
      </w:pPr>
      <w:proofErr w:type="gramStart"/>
      <w:r>
        <w:rPr>
          <w:rFonts w:ascii="Times New Roman" w:eastAsia="Times New Roman" w:hAnsi="Times New Roman"/>
          <w:sz w:val="24"/>
          <w:szCs w:val="24"/>
        </w:rPr>
        <w:t>занятиях</w:t>
      </w:r>
      <w:proofErr w:type="gramEnd"/>
      <w:r>
        <w:rPr>
          <w:rFonts w:ascii="Times New Roman" w:eastAsia="Times New Roman" w:hAnsi="Times New Roman"/>
          <w:sz w:val="24"/>
          <w:szCs w:val="24"/>
        </w:rPr>
        <w:t xml:space="preserve"> под непосредственным руководством преподавателя и по его заданию;</w:t>
      </w:r>
    </w:p>
    <w:p w:rsidR="00BC736D" w:rsidRDefault="00BC736D" w:rsidP="00BC736D">
      <w:pPr>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внеаудиторная самостоятельная работа выполняется студентом по заданию </w:t>
      </w:r>
    </w:p>
    <w:p w:rsidR="00BC736D" w:rsidRDefault="00BC736D" w:rsidP="00BC736D">
      <w:pPr>
        <w:pStyle w:val="a6"/>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 xml:space="preserve">преподавателя, без его непосредственного участия. </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Формы самостоятельной работы студентов определяются преподавателями, планируются и закрепляются в программе учебной дисциплины «История», в планах учебных занятий и при необходимости корректируются.</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внеаудиторной самостоятельной работы определяется в соответствии с рекомендуемыми видами заданий, </w:t>
      </w:r>
      <w:proofErr w:type="gramStart"/>
      <w:r>
        <w:rPr>
          <w:rFonts w:ascii="Times New Roman" w:eastAsia="Times New Roman" w:hAnsi="Times New Roman"/>
          <w:sz w:val="24"/>
          <w:szCs w:val="24"/>
        </w:rPr>
        <w:t>согласно программы</w:t>
      </w:r>
      <w:proofErr w:type="gramEnd"/>
      <w:r>
        <w:rPr>
          <w:rFonts w:ascii="Times New Roman" w:eastAsia="Times New Roman" w:hAnsi="Times New Roman"/>
          <w:sz w:val="24"/>
          <w:szCs w:val="24"/>
        </w:rPr>
        <w:t xml:space="preserve"> учебной дисциплины «История».</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На учебных занятиях по истории можно использовать такие формы работы:</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с литературными источниками (учебник, дополнительная литература);</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с нормативно – правовой документацией;</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с таблицами, схемами, зарисовками;</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по индивидуальным заданиям;</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с аудио-, видео - и другими техническими средствами;</w:t>
      </w:r>
    </w:p>
    <w:p w:rsidR="00BC736D" w:rsidRDefault="00BC736D" w:rsidP="00BC736D">
      <w:pPr>
        <w:numPr>
          <w:ilvl w:val="0"/>
          <w:numId w:val="43"/>
        </w:numPr>
        <w:jc w:val="both"/>
        <w:rPr>
          <w:rFonts w:ascii="Times New Roman" w:eastAsia="Times New Roman" w:hAnsi="Times New Roman"/>
          <w:sz w:val="24"/>
          <w:szCs w:val="24"/>
        </w:rPr>
      </w:pPr>
      <w:r>
        <w:rPr>
          <w:rFonts w:ascii="Times New Roman" w:eastAsia="Times New Roman" w:hAnsi="Times New Roman"/>
          <w:sz w:val="24"/>
          <w:szCs w:val="24"/>
        </w:rPr>
        <w:t>с использованием компьютера; и др.</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Все вышеназванные формы, если они используются в качестве домашнего задания, можно отнести к внеаудиторной самостоятельной работе.</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В зависимости от поставленной цели к внеаудиторной самостоятельной работе можно отнести следующие виды деятельности:</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b/>
          <w:sz w:val="24"/>
          <w:szCs w:val="24"/>
        </w:rPr>
        <w:t>для овладения знаниями</w:t>
      </w:r>
      <w:r>
        <w:rPr>
          <w:rFonts w:ascii="Times New Roman" w:eastAsia="Times New Roman" w:hAnsi="Times New Roman"/>
          <w:sz w:val="24"/>
          <w:szCs w:val="24"/>
        </w:rPr>
        <w:t xml:space="preserve">: чтение текста (учебника, первоисточника, дополнительной литературы); составление плана-конспекта текста; графическое изображение структуры текста; выписка из текста; работа со словарями и справочниками; ознакомление с нормативными документами; </w:t>
      </w:r>
      <w:proofErr w:type="spellStart"/>
      <w:r>
        <w:rPr>
          <w:rFonts w:ascii="Times New Roman" w:eastAsia="Times New Roman" w:hAnsi="Times New Roman"/>
          <w:sz w:val="24"/>
          <w:szCs w:val="24"/>
        </w:rPr>
        <w:t>учебно</w:t>
      </w:r>
      <w:proofErr w:type="spellEnd"/>
      <w:r>
        <w:rPr>
          <w:rFonts w:ascii="Times New Roman" w:eastAsia="Times New Roman" w:hAnsi="Times New Roman"/>
          <w:sz w:val="24"/>
          <w:szCs w:val="24"/>
        </w:rPr>
        <w:t xml:space="preserve"> – исследовательская работа; использование аудио – и видеозаписей, компьютерной техники и Интернета и др.; </w:t>
      </w:r>
    </w:p>
    <w:p w:rsidR="00BC736D" w:rsidRDefault="00BC736D" w:rsidP="00BC736D">
      <w:pPr>
        <w:ind w:firstLine="567"/>
        <w:jc w:val="both"/>
        <w:rPr>
          <w:rFonts w:ascii="Times New Roman" w:eastAsia="Times New Roman" w:hAnsi="Times New Roman"/>
          <w:sz w:val="24"/>
          <w:szCs w:val="24"/>
        </w:rPr>
      </w:pPr>
      <w:proofErr w:type="gramStart"/>
      <w:r>
        <w:rPr>
          <w:rFonts w:ascii="Times New Roman" w:eastAsia="Times New Roman" w:hAnsi="Times New Roman"/>
          <w:b/>
          <w:sz w:val="24"/>
          <w:szCs w:val="24"/>
        </w:rPr>
        <w:t xml:space="preserve">для закрепления и систематизации знаний: </w:t>
      </w:r>
      <w:r>
        <w:rPr>
          <w:rFonts w:ascii="Times New Roman" w:eastAsia="Times New Roman" w:hAnsi="Times New Roman"/>
          <w:sz w:val="24"/>
          <w:szCs w:val="24"/>
        </w:rPr>
        <w:t>работа с опорным конспектом; повторная работа над учебным материалом (учебника, первоисточника, дополнительной литературы, аудио – и видеозаписей); составление плана и тезисов к ответам;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сообщений к выступлению на семинаре, конференции;</w:t>
      </w:r>
      <w:proofErr w:type="gramEnd"/>
      <w:r>
        <w:rPr>
          <w:rFonts w:ascii="Times New Roman" w:eastAsia="Times New Roman" w:hAnsi="Times New Roman"/>
          <w:sz w:val="24"/>
          <w:szCs w:val="24"/>
        </w:rPr>
        <w:t xml:space="preserve"> подготовка рефератов, докладов; составление библиографии, тематических кроссвордов; тестирование и </w:t>
      </w:r>
      <w:proofErr w:type="spellStart"/>
      <w:proofErr w:type="gramStart"/>
      <w:r>
        <w:rPr>
          <w:rFonts w:ascii="Times New Roman" w:eastAsia="Times New Roman" w:hAnsi="Times New Roman"/>
          <w:sz w:val="24"/>
          <w:szCs w:val="24"/>
        </w:rPr>
        <w:t>др</w:t>
      </w:r>
      <w:proofErr w:type="spellEnd"/>
      <w:proofErr w:type="gramEnd"/>
      <w:r>
        <w:rPr>
          <w:rFonts w:ascii="Times New Roman" w:eastAsia="Times New Roman" w:hAnsi="Times New Roman"/>
          <w:sz w:val="24"/>
          <w:szCs w:val="24"/>
        </w:rPr>
        <w:t xml:space="preserve"> виды деятельности;</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b/>
          <w:sz w:val="24"/>
          <w:szCs w:val="24"/>
        </w:rPr>
        <w:t>для формирования умений:</w:t>
      </w:r>
      <w:r>
        <w:rPr>
          <w:rFonts w:ascii="Times New Roman" w:eastAsia="Times New Roman" w:hAnsi="Times New Roman"/>
          <w:sz w:val="24"/>
          <w:szCs w:val="24"/>
        </w:rPr>
        <w:t xml:space="preserve"> подготовка к деловым играм; </w:t>
      </w:r>
      <w:proofErr w:type="spellStart"/>
      <w:r>
        <w:rPr>
          <w:rFonts w:ascii="Times New Roman" w:eastAsia="Times New Roman" w:hAnsi="Times New Roman"/>
          <w:sz w:val="24"/>
          <w:szCs w:val="24"/>
        </w:rPr>
        <w:t>учебно</w:t>
      </w:r>
      <w:proofErr w:type="spellEnd"/>
      <w:r>
        <w:rPr>
          <w:rFonts w:ascii="Times New Roman" w:eastAsia="Times New Roman" w:hAnsi="Times New Roman"/>
          <w:sz w:val="24"/>
          <w:szCs w:val="24"/>
        </w:rPr>
        <w:t xml:space="preserve"> – исследовательская работа; рефлексивный анализ полученных знаний, подготовка эссе по историческому событию и др.; </w:t>
      </w:r>
    </w:p>
    <w:p w:rsidR="00BC736D" w:rsidRDefault="00BC736D" w:rsidP="00BC736D">
      <w:pPr>
        <w:pStyle w:val="2"/>
        <w:ind w:firstLine="567"/>
        <w:rPr>
          <w:rFonts w:ascii="Times New Roman" w:eastAsia="Times New Roman" w:hAnsi="Times New Roman"/>
          <w:sz w:val="24"/>
        </w:rPr>
      </w:pPr>
      <w:r>
        <w:rPr>
          <w:rFonts w:ascii="Times New Roman" w:eastAsia="Times New Roman" w:hAnsi="Times New Roman"/>
          <w:sz w:val="24"/>
        </w:rPr>
        <w:t>Перед выполнением студентами внеаудиторной самостоятельной работы преподаватель проводит инструктаж по выполнению задания за счет объема времени, отведенного на изучение дисциплины, который включает:</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lastRenderedPageBreak/>
        <w:t>цель задания;</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t>содержание задания;</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t>сроки выполнения;</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t>ориентировочный объем работы;</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t>основные требования к результатам работы;</w:t>
      </w:r>
    </w:p>
    <w:p w:rsidR="00BC736D" w:rsidRDefault="00BC736D" w:rsidP="00BC736D">
      <w:pPr>
        <w:pStyle w:val="2"/>
        <w:numPr>
          <w:ilvl w:val="0"/>
          <w:numId w:val="44"/>
        </w:numPr>
        <w:rPr>
          <w:rFonts w:ascii="Times New Roman" w:eastAsia="Times New Roman" w:hAnsi="Times New Roman"/>
          <w:sz w:val="24"/>
        </w:rPr>
      </w:pPr>
      <w:r>
        <w:rPr>
          <w:rFonts w:ascii="Times New Roman" w:eastAsia="Times New Roman" w:hAnsi="Times New Roman"/>
          <w:sz w:val="24"/>
        </w:rPr>
        <w:t xml:space="preserve">критерии оценки. </w:t>
      </w:r>
    </w:p>
    <w:p w:rsidR="00BC736D" w:rsidRDefault="00BC736D" w:rsidP="00BC736D">
      <w:pPr>
        <w:pStyle w:val="2"/>
        <w:ind w:firstLine="567"/>
        <w:rPr>
          <w:rFonts w:ascii="Times New Roman" w:eastAsia="Times New Roman" w:hAnsi="Times New Roman"/>
          <w:sz w:val="24"/>
        </w:rPr>
      </w:pPr>
      <w:r>
        <w:rPr>
          <w:rFonts w:ascii="Times New Roman" w:eastAsia="Times New Roman" w:hAnsi="Times New Roman"/>
          <w:sz w:val="24"/>
        </w:rPr>
        <w:t xml:space="preserve">При составлении задания необходимо выделить наиболее важные ключевые моменты, на которые студент должен обратить внимание, используя уточняющие словесные обороты типа: «Запомните …», «Повторите…», «Выделите особенности…», «Найдите отличия…», «Проанализируйте…», и т.д.     </w:t>
      </w:r>
    </w:p>
    <w:p w:rsidR="00BC736D" w:rsidRDefault="00BC736D" w:rsidP="00BC736D">
      <w:pPr>
        <w:pStyle w:val="a7"/>
        <w:ind w:firstLine="567"/>
        <w:rPr>
          <w:rFonts w:ascii="Times New Roman" w:eastAsia="Times New Roman" w:hAnsi="Times New Roman"/>
        </w:rPr>
      </w:pPr>
      <w:r>
        <w:rPr>
          <w:rFonts w:ascii="Times New Roman" w:eastAsia="Times New Roman" w:hAnsi="Times New Roman"/>
        </w:rPr>
        <w:t>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 отведенного на консультацию.</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BC736D" w:rsidRDefault="00BC736D" w:rsidP="00BC736D">
      <w:pPr>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Методическое обеспечение по организации и проведению самостоятельной работы студентов.</w:t>
      </w:r>
    </w:p>
    <w:p w:rsidR="00BC736D" w:rsidRDefault="00BC736D" w:rsidP="00BC736D">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К комплексному учебно-методическому обеспечению самостоятельной работы относятся:</w:t>
      </w:r>
    </w:p>
    <w:p w:rsidR="00BC736D" w:rsidRDefault="00BC736D" w:rsidP="00BC736D">
      <w:pPr>
        <w:pStyle w:val="a6"/>
        <w:numPr>
          <w:ilvl w:val="0"/>
          <w:numId w:val="45"/>
        </w:numPr>
        <w:jc w:val="both"/>
        <w:rPr>
          <w:rFonts w:ascii="Times New Roman" w:eastAsia="Times New Roman" w:hAnsi="Times New Roman"/>
          <w:sz w:val="24"/>
          <w:szCs w:val="24"/>
        </w:rPr>
      </w:pPr>
      <w:r>
        <w:rPr>
          <w:rFonts w:ascii="Times New Roman" w:eastAsia="Times New Roman" w:hAnsi="Times New Roman"/>
          <w:sz w:val="24"/>
          <w:szCs w:val="24"/>
        </w:rPr>
        <w:t>информационные источники:</w:t>
      </w:r>
    </w:p>
    <w:p w:rsidR="00BC736D" w:rsidRDefault="00BC736D" w:rsidP="00BC736D">
      <w:pPr>
        <w:numPr>
          <w:ilvl w:val="0"/>
          <w:numId w:val="46"/>
        </w:numPr>
        <w:jc w:val="both"/>
        <w:rPr>
          <w:rFonts w:ascii="Times New Roman" w:eastAsia="Times New Roman" w:hAnsi="Times New Roman"/>
          <w:sz w:val="24"/>
          <w:szCs w:val="24"/>
        </w:rPr>
      </w:pPr>
      <w:r>
        <w:rPr>
          <w:rFonts w:ascii="Times New Roman" w:eastAsia="Times New Roman" w:hAnsi="Times New Roman"/>
          <w:sz w:val="24"/>
          <w:szCs w:val="24"/>
        </w:rPr>
        <w:t>учебники;</w:t>
      </w:r>
    </w:p>
    <w:p w:rsidR="00BC736D" w:rsidRDefault="00BC736D" w:rsidP="00BC736D">
      <w:pPr>
        <w:numPr>
          <w:ilvl w:val="0"/>
          <w:numId w:val="46"/>
        </w:numPr>
        <w:jc w:val="both"/>
        <w:rPr>
          <w:rFonts w:ascii="Times New Roman" w:eastAsia="Times New Roman" w:hAnsi="Times New Roman"/>
          <w:sz w:val="24"/>
          <w:szCs w:val="24"/>
        </w:rPr>
      </w:pPr>
      <w:r>
        <w:rPr>
          <w:rFonts w:ascii="Times New Roman" w:eastAsia="Times New Roman" w:hAnsi="Times New Roman"/>
          <w:sz w:val="24"/>
          <w:szCs w:val="24"/>
        </w:rPr>
        <w:t xml:space="preserve"> справочники;</w:t>
      </w:r>
    </w:p>
    <w:p w:rsidR="00BC736D" w:rsidRDefault="00BC736D" w:rsidP="00BC736D">
      <w:pPr>
        <w:numPr>
          <w:ilvl w:val="0"/>
          <w:numId w:val="46"/>
        </w:numPr>
        <w:jc w:val="both"/>
        <w:rPr>
          <w:rFonts w:ascii="Times New Roman" w:eastAsia="Times New Roman" w:hAnsi="Times New Roman"/>
          <w:sz w:val="24"/>
          <w:szCs w:val="24"/>
        </w:rPr>
      </w:pPr>
      <w:r>
        <w:rPr>
          <w:rFonts w:ascii="Times New Roman" w:eastAsia="Times New Roman" w:hAnsi="Times New Roman"/>
          <w:sz w:val="24"/>
          <w:szCs w:val="24"/>
        </w:rPr>
        <w:t xml:space="preserve"> атласы;</w:t>
      </w:r>
    </w:p>
    <w:p w:rsidR="00BC736D" w:rsidRDefault="00BC736D" w:rsidP="00BC736D">
      <w:pPr>
        <w:numPr>
          <w:ilvl w:val="0"/>
          <w:numId w:val="46"/>
        </w:numPr>
        <w:jc w:val="both"/>
        <w:rPr>
          <w:rFonts w:ascii="Times New Roman" w:eastAsia="Times New Roman" w:hAnsi="Times New Roman"/>
          <w:sz w:val="24"/>
          <w:szCs w:val="24"/>
        </w:rPr>
      </w:pPr>
      <w:r>
        <w:rPr>
          <w:rFonts w:ascii="Times New Roman" w:eastAsia="Times New Roman" w:hAnsi="Times New Roman"/>
          <w:sz w:val="24"/>
          <w:szCs w:val="24"/>
        </w:rPr>
        <w:t xml:space="preserve"> практикумы;</w:t>
      </w:r>
    </w:p>
    <w:p w:rsidR="00BC736D" w:rsidRDefault="00BC736D" w:rsidP="00BC736D">
      <w:pPr>
        <w:numPr>
          <w:ilvl w:val="0"/>
          <w:numId w:val="46"/>
        </w:numPr>
        <w:jc w:val="both"/>
        <w:rPr>
          <w:rFonts w:ascii="Times New Roman" w:eastAsia="Times New Roman" w:hAnsi="Times New Roman"/>
          <w:sz w:val="24"/>
          <w:szCs w:val="24"/>
        </w:rPr>
      </w:pPr>
      <w:r>
        <w:rPr>
          <w:rFonts w:ascii="Times New Roman" w:eastAsia="Times New Roman" w:hAnsi="Times New Roman"/>
          <w:sz w:val="24"/>
          <w:szCs w:val="24"/>
        </w:rPr>
        <w:t>аудио-, видеозаписи, Интернет и т.д.</w:t>
      </w:r>
    </w:p>
    <w:p w:rsidR="00BC736D" w:rsidRDefault="00BC736D" w:rsidP="00BC736D">
      <w:pPr>
        <w:pStyle w:val="a6"/>
        <w:numPr>
          <w:ilvl w:val="0"/>
          <w:numId w:val="45"/>
        </w:numPr>
        <w:jc w:val="both"/>
        <w:rPr>
          <w:rFonts w:ascii="Times New Roman" w:eastAsia="Times New Roman" w:hAnsi="Times New Roman"/>
          <w:sz w:val="24"/>
          <w:szCs w:val="24"/>
        </w:rPr>
      </w:pPr>
      <w:r>
        <w:rPr>
          <w:rFonts w:ascii="Times New Roman" w:eastAsia="Times New Roman" w:hAnsi="Times New Roman"/>
          <w:sz w:val="24"/>
          <w:szCs w:val="24"/>
        </w:rPr>
        <w:t>методические материалы:</w:t>
      </w:r>
    </w:p>
    <w:p w:rsidR="00BC736D" w:rsidRDefault="00BC736D" w:rsidP="00BC736D">
      <w:pPr>
        <w:numPr>
          <w:ilvl w:val="0"/>
          <w:numId w:val="47"/>
        </w:numPr>
        <w:jc w:val="both"/>
        <w:rPr>
          <w:rFonts w:ascii="Times New Roman" w:eastAsia="Times New Roman" w:hAnsi="Times New Roman"/>
          <w:sz w:val="24"/>
          <w:szCs w:val="24"/>
        </w:rPr>
      </w:pPr>
      <w:r>
        <w:rPr>
          <w:rFonts w:ascii="Times New Roman" w:eastAsia="Times New Roman" w:hAnsi="Times New Roman"/>
          <w:sz w:val="24"/>
          <w:szCs w:val="24"/>
        </w:rPr>
        <w:t>рабочие тетради;</w:t>
      </w:r>
    </w:p>
    <w:p w:rsidR="00BC736D" w:rsidRDefault="00BC736D" w:rsidP="00BC736D">
      <w:pPr>
        <w:numPr>
          <w:ilvl w:val="0"/>
          <w:numId w:val="47"/>
        </w:numPr>
        <w:jc w:val="both"/>
        <w:rPr>
          <w:rFonts w:ascii="Times New Roman" w:eastAsia="Times New Roman" w:hAnsi="Times New Roman"/>
          <w:sz w:val="24"/>
          <w:szCs w:val="24"/>
        </w:rPr>
      </w:pPr>
      <w:r>
        <w:rPr>
          <w:rFonts w:ascii="Times New Roman" w:eastAsia="Times New Roman" w:hAnsi="Times New Roman"/>
          <w:sz w:val="24"/>
          <w:szCs w:val="24"/>
        </w:rPr>
        <w:t>обучающие программы по основным темам дисциплины;</w:t>
      </w:r>
    </w:p>
    <w:p w:rsidR="00BC736D" w:rsidRDefault="00BC736D" w:rsidP="00BC736D">
      <w:pPr>
        <w:numPr>
          <w:ilvl w:val="0"/>
          <w:numId w:val="47"/>
        </w:numPr>
        <w:jc w:val="both"/>
        <w:rPr>
          <w:rFonts w:ascii="Times New Roman" w:eastAsia="Times New Roman" w:hAnsi="Times New Roman"/>
          <w:sz w:val="24"/>
          <w:szCs w:val="24"/>
        </w:rPr>
      </w:pPr>
      <w:r>
        <w:rPr>
          <w:rFonts w:ascii="Times New Roman" w:eastAsia="Times New Roman" w:hAnsi="Times New Roman"/>
          <w:sz w:val="24"/>
          <w:szCs w:val="24"/>
        </w:rPr>
        <w:t>методические указания студентам для самостоятельного изучения темы или раздела;</w:t>
      </w:r>
    </w:p>
    <w:p w:rsidR="00BC736D" w:rsidRDefault="00BC736D" w:rsidP="00BC736D">
      <w:pPr>
        <w:pStyle w:val="a6"/>
        <w:numPr>
          <w:ilvl w:val="0"/>
          <w:numId w:val="45"/>
        </w:numPr>
        <w:jc w:val="both"/>
        <w:rPr>
          <w:rFonts w:ascii="Times New Roman" w:eastAsia="Times New Roman" w:hAnsi="Times New Roman"/>
          <w:sz w:val="24"/>
          <w:szCs w:val="24"/>
        </w:rPr>
      </w:pPr>
      <w:r>
        <w:rPr>
          <w:rFonts w:ascii="Times New Roman" w:eastAsia="Times New Roman" w:hAnsi="Times New Roman"/>
          <w:sz w:val="24"/>
          <w:szCs w:val="24"/>
        </w:rPr>
        <w:t>средства обучения:</w:t>
      </w:r>
    </w:p>
    <w:p w:rsidR="00BC736D" w:rsidRDefault="00BC736D" w:rsidP="00BC736D">
      <w:pPr>
        <w:numPr>
          <w:ilvl w:val="0"/>
          <w:numId w:val="48"/>
        </w:numPr>
        <w:jc w:val="both"/>
        <w:rPr>
          <w:rFonts w:ascii="Times New Roman" w:eastAsia="Times New Roman" w:hAnsi="Times New Roman"/>
          <w:sz w:val="24"/>
          <w:szCs w:val="24"/>
        </w:rPr>
      </w:pPr>
      <w:r>
        <w:rPr>
          <w:rFonts w:ascii="Times New Roman" w:eastAsia="Times New Roman" w:hAnsi="Times New Roman"/>
          <w:sz w:val="24"/>
          <w:szCs w:val="24"/>
        </w:rPr>
        <w:t>наглядные средства;</w:t>
      </w:r>
    </w:p>
    <w:p w:rsidR="00BC736D" w:rsidRDefault="00BC736D" w:rsidP="00BC736D">
      <w:pPr>
        <w:numPr>
          <w:ilvl w:val="0"/>
          <w:numId w:val="48"/>
        </w:numPr>
        <w:jc w:val="both"/>
        <w:rPr>
          <w:rFonts w:ascii="Times New Roman" w:eastAsia="Times New Roman" w:hAnsi="Times New Roman"/>
          <w:sz w:val="24"/>
          <w:szCs w:val="24"/>
        </w:rPr>
      </w:pPr>
      <w:r>
        <w:rPr>
          <w:rFonts w:ascii="Times New Roman" w:eastAsia="Times New Roman" w:hAnsi="Times New Roman"/>
          <w:sz w:val="24"/>
          <w:szCs w:val="24"/>
        </w:rPr>
        <w:t xml:space="preserve"> технические средства;</w:t>
      </w:r>
    </w:p>
    <w:p w:rsidR="00BC736D" w:rsidRDefault="00BC736D" w:rsidP="00BC736D">
      <w:pPr>
        <w:numPr>
          <w:ilvl w:val="0"/>
          <w:numId w:val="48"/>
        </w:numPr>
        <w:jc w:val="both"/>
        <w:rPr>
          <w:rFonts w:ascii="Times New Roman" w:eastAsia="Times New Roman" w:hAnsi="Times New Roman"/>
          <w:sz w:val="24"/>
          <w:szCs w:val="24"/>
        </w:rPr>
      </w:pPr>
      <w:r>
        <w:rPr>
          <w:rFonts w:ascii="Times New Roman" w:eastAsia="Times New Roman" w:hAnsi="Times New Roman"/>
          <w:sz w:val="24"/>
          <w:szCs w:val="24"/>
        </w:rPr>
        <w:t>аудио – визуальные средства;</w:t>
      </w:r>
    </w:p>
    <w:p w:rsidR="00BC736D" w:rsidRDefault="00BC736D" w:rsidP="00BC736D">
      <w:pPr>
        <w:numPr>
          <w:ilvl w:val="0"/>
          <w:numId w:val="48"/>
        </w:numPr>
        <w:jc w:val="both"/>
        <w:rPr>
          <w:rFonts w:ascii="Times New Roman" w:eastAsia="Times New Roman" w:hAnsi="Times New Roman"/>
          <w:sz w:val="24"/>
          <w:szCs w:val="24"/>
        </w:rPr>
      </w:pPr>
      <w:r>
        <w:rPr>
          <w:rFonts w:ascii="Times New Roman" w:eastAsia="Times New Roman" w:hAnsi="Times New Roman"/>
          <w:sz w:val="24"/>
          <w:szCs w:val="24"/>
        </w:rPr>
        <w:t>дидактические средства.</w:t>
      </w: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both"/>
        <w:rPr>
          <w:rFonts w:ascii="Times New Roman" w:eastAsia="Times New Roman" w:hAnsi="Times New Roman"/>
          <w:b/>
          <w:bCs/>
          <w:sz w:val="24"/>
          <w:szCs w:val="24"/>
        </w:rPr>
      </w:pPr>
    </w:p>
    <w:p w:rsidR="00BC736D" w:rsidRDefault="00BC736D" w:rsidP="00BC736D">
      <w:pPr>
        <w:ind w:firstLine="567"/>
        <w:jc w:val="center"/>
        <w:rPr>
          <w:rFonts w:ascii="Times New Roman" w:hAnsi="Times New Roman"/>
          <w:sz w:val="24"/>
          <w:szCs w:val="24"/>
        </w:rPr>
      </w:pPr>
      <w:r>
        <w:rPr>
          <w:rFonts w:ascii="Times New Roman" w:hAnsi="Times New Roman"/>
          <w:b/>
          <w:bCs/>
          <w:sz w:val="24"/>
          <w:szCs w:val="24"/>
        </w:rPr>
        <w:t>Основные формы контроля самостоятельной работы.</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Контроль уровня и качества самостоятельной работы студента – один из стимулирующих факторов активизации этой деятельности.</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Контроль результатов внеаудиторной самостоятельной работы осуществляется в пределах времени, отведенного на обязательные учебные занятия, планируется как отдельный этап занятия и может проходить в письменной, устной или смешанной форме с представлением выполненной работы, оформленной в соответствии требованиям.</w:t>
      </w:r>
    </w:p>
    <w:p w:rsidR="00BC736D" w:rsidRDefault="00BC736D" w:rsidP="00BC736D">
      <w:pPr>
        <w:pStyle w:val="a7"/>
        <w:ind w:firstLine="567"/>
      </w:pPr>
      <w:r>
        <w:t>В качестве форм и методов контроля внеаудиторной самостоятельной работы студентов могут быть использованы все виды занятий, а также такие формы контроля, как самоотчеты, тестирование, контрольные работы, защита творческих работ (рефератов), публичных выступлений, на которых студенты, помимо повышения профессиональных знаний, приобретают навыки общения с аудиторией, умение вести дискуссию и т.д.</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 xml:space="preserve">Формы и критерии оценки качества выполнения самостоятельных работ выбираются самим преподавателем. </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Критерии оценки результатов внеаудиторной самостоятельной работы должны включать:</w:t>
      </w:r>
    </w:p>
    <w:p w:rsidR="00BC736D" w:rsidRDefault="00BC736D" w:rsidP="00BC736D">
      <w:pPr>
        <w:numPr>
          <w:ilvl w:val="0"/>
          <w:numId w:val="49"/>
        </w:numPr>
        <w:jc w:val="both"/>
        <w:rPr>
          <w:rFonts w:ascii="Times New Roman" w:hAnsi="Times New Roman"/>
          <w:sz w:val="24"/>
          <w:szCs w:val="24"/>
        </w:rPr>
      </w:pPr>
      <w:r>
        <w:rPr>
          <w:rFonts w:ascii="Times New Roman" w:hAnsi="Times New Roman"/>
          <w:sz w:val="24"/>
          <w:szCs w:val="24"/>
        </w:rPr>
        <w:t>уровень освоения студентами учебного материала;</w:t>
      </w:r>
    </w:p>
    <w:p w:rsidR="00BC736D" w:rsidRDefault="00BC736D" w:rsidP="00BC736D">
      <w:pPr>
        <w:numPr>
          <w:ilvl w:val="0"/>
          <w:numId w:val="49"/>
        </w:numPr>
        <w:jc w:val="both"/>
        <w:rPr>
          <w:rFonts w:ascii="Times New Roman" w:hAnsi="Times New Roman"/>
          <w:sz w:val="24"/>
          <w:szCs w:val="24"/>
        </w:rPr>
      </w:pPr>
      <w:r>
        <w:rPr>
          <w:rFonts w:ascii="Times New Roman" w:hAnsi="Times New Roman"/>
          <w:sz w:val="24"/>
          <w:szCs w:val="24"/>
        </w:rPr>
        <w:t xml:space="preserve">умение студента использовать теоретические знания при выполнении </w:t>
      </w:r>
    </w:p>
    <w:p w:rsidR="00BC736D" w:rsidRDefault="00BC736D" w:rsidP="00BC736D">
      <w:pPr>
        <w:pStyle w:val="a6"/>
        <w:numPr>
          <w:ilvl w:val="0"/>
          <w:numId w:val="49"/>
        </w:numPr>
        <w:jc w:val="both"/>
        <w:rPr>
          <w:rFonts w:ascii="Times New Roman" w:hAnsi="Times New Roman"/>
          <w:sz w:val="24"/>
          <w:szCs w:val="24"/>
        </w:rPr>
      </w:pPr>
      <w:r>
        <w:rPr>
          <w:rFonts w:ascii="Times New Roman" w:hAnsi="Times New Roman"/>
          <w:sz w:val="24"/>
          <w:szCs w:val="24"/>
        </w:rPr>
        <w:t>практических заданий;</w:t>
      </w:r>
    </w:p>
    <w:p w:rsidR="00BC736D" w:rsidRDefault="00BC736D" w:rsidP="00BC736D">
      <w:pPr>
        <w:numPr>
          <w:ilvl w:val="0"/>
          <w:numId w:val="49"/>
        </w:numPr>
        <w:jc w:val="both"/>
        <w:rPr>
          <w:rFonts w:ascii="Times New Roman" w:hAnsi="Times New Roman"/>
          <w:sz w:val="24"/>
          <w:szCs w:val="24"/>
        </w:rPr>
      </w:pPr>
      <w:r>
        <w:rPr>
          <w:rFonts w:ascii="Times New Roman" w:hAnsi="Times New Roman"/>
          <w:sz w:val="24"/>
          <w:szCs w:val="24"/>
        </w:rPr>
        <w:t>обоснованность и четкость изложения ответа.</w:t>
      </w:r>
    </w:p>
    <w:p w:rsidR="00BC736D" w:rsidRDefault="00BC736D" w:rsidP="00BC736D">
      <w:pPr>
        <w:ind w:firstLine="567"/>
        <w:jc w:val="both"/>
        <w:rPr>
          <w:rFonts w:ascii="Times New Roman" w:hAnsi="Times New Roman"/>
          <w:sz w:val="24"/>
          <w:szCs w:val="24"/>
        </w:rPr>
      </w:pPr>
    </w:p>
    <w:p w:rsidR="00BC736D" w:rsidRDefault="00BC736D" w:rsidP="00BC736D">
      <w:pPr>
        <w:ind w:firstLine="567"/>
        <w:jc w:val="center"/>
        <w:rPr>
          <w:rFonts w:ascii="Times New Roman" w:hAnsi="Times New Roman"/>
          <w:sz w:val="24"/>
          <w:szCs w:val="24"/>
        </w:rPr>
      </w:pPr>
      <w:r>
        <w:rPr>
          <w:rFonts w:ascii="Times New Roman" w:hAnsi="Times New Roman"/>
          <w:b/>
          <w:sz w:val="24"/>
          <w:szCs w:val="24"/>
        </w:rPr>
        <w:t>Требования к выполнению заданий внеаудиторной самостоятельной работы по истории</w:t>
      </w:r>
      <w:r>
        <w:rPr>
          <w:rFonts w:ascii="Times New Roman" w:hAnsi="Times New Roman"/>
          <w:sz w:val="24"/>
          <w:szCs w:val="24"/>
        </w:rPr>
        <w:t>.</w:t>
      </w:r>
    </w:p>
    <w:p w:rsidR="00BC736D" w:rsidRDefault="00BC736D" w:rsidP="00BC736D">
      <w:pPr>
        <w:ind w:firstLine="567"/>
        <w:jc w:val="center"/>
        <w:rPr>
          <w:rFonts w:ascii="Times New Roman" w:hAnsi="Times New Roman"/>
          <w:b/>
          <w:sz w:val="24"/>
          <w:szCs w:val="24"/>
        </w:rPr>
      </w:pPr>
      <w:r>
        <w:rPr>
          <w:rFonts w:ascii="Times New Roman" w:hAnsi="Times New Roman"/>
          <w:b/>
          <w:sz w:val="24"/>
          <w:szCs w:val="24"/>
        </w:rPr>
        <w:t>1.Реферат.</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1.1. Реферат</w:t>
      </w:r>
      <w:r>
        <w:rPr>
          <w:rFonts w:ascii="Times New Roman" w:hAnsi="Times New Roman"/>
          <w:sz w:val="24"/>
          <w:szCs w:val="24"/>
        </w:rPr>
        <w:t xml:space="preserve"> (лат)- это вид исследовательской деятельности по теме, являющийся наиболее сложной формой самостоятельной работы студентов. Подготовка реферата требует значительного объема времени, достаточно высокого   уровня базовых знаний студента по предмету. Реферат готовится по   теме, представляющей профессиональный интерес, несущей элемент новизны.</w:t>
      </w:r>
    </w:p>
    <w:p w:rsidR="00BC736D" w:rsidRDefault="00BC736D" w:rsidP="00BC736D">
      <w:pPr>
        <w:tabs>
          <w:tab w:val="num" w:pos="0"/>
        </w:tabs>
        <w:ind w:firstLine="567"/>
        <w:jc w:val="both"/>
        <w:rPr>
          <w:rFonts w:ascii="Times New Roman" w:hAnsi="Times New Roman"/>
          <w:sz w:val="24"/>
          <w:szCs w:val="24"/>
        </w:rPr>
      </w:pPr>
      <w:r>
        <w:rPr>
          <w:rFonts w:ascii="Times New Roman" w:hAnsi="Times New Roman"/>
          <w:sz w:val="24"/>
          <w:szCs w:val="24"/>
        </w:rPr>
        <w:t>Реферат включает в себя:</w:t>
      </w:r>
    </w:p>
    <w:p w:rsidR="00BC736D" w:rsidRDefault="00BC736D" w:rsidP="00BC736D">
      <w:pPr>
        <w:numPr>
          <w:ilvl w:val="0"/>
          <w:numId w:val="50"/>
        </w:numPr>
        <w:jc w:val="both"/>
        <w:rPr>
          <w:rFonts w:ascii="Times New Roman" w:hAnsi="Times New Roman"/>
          <w:sz w:val="24"/>
          <w:szCs w:val="24"/>
        </w:rPr>
      </w:pPr>
      <w:r>
        <w:rPr>
          <w:rFonts w:ascii="Times New Roman" w:hAnsi="Times New Roman"/>
          <w:sz w:val="24"/>
          <w:szCs w:val="24"/>
        </w:rPr>
        <w:t>обзор литературы, включающий в себя не менее 5-6 источников;</w:t>
      </w:r>
    </w:p>
    <w:p w:rsidR="00BC736D" w:rsidRDefault="00BC736D" w:rsidP="00BC736D">
      <w:pPr>
        <w:numPr>
          <w:ilvl w:val="0"/>
          <w:numId w:val="50"/>
        </w:numPr>
        <w:jc w:val="both"/>
        <w:rPr>
          <w:rFonts w:ascii="Times New Roman" w:hAnsi="Times New Roman"/>
          <w:sz w:val="24"/>
          <w:szCs w:val="24"/>
        </w:rPr>
      </w:pPr>
      <w:r>
        <w:rPr>
          <w:rFonts w:ascii="Times New Roman" w:hAnsi="Times New Roman"/>
          <w:sz w:val="24"/>
          <w:szCs w:val="24"/>
        </w:rPr>
        <w:t xml:space="preserve">изложение информации, дополняющей и развивающей основную тему, изучаемую по дисциплине; </w:t>
      </w:r>
    </w:p>
    <w:p w:rsidR="00BC736D" w:rsidRDefault="00BC736D" w:rsidP="00BC736D">
      <w:pPr>
        <w:numPr>
          <w:ilvl w:val="0"/>
          <w:numId w:val="50"/>
        </w:numPr>
        <w:jc w:val="both"/>
        <w:rPr>
          <w:rFonts w:ascii="Times New Roman" w:hAnsi="Times New Roman"/>
          <w:sz w:val="24"/>
          <w:szCs w:val="24"/>
        </w:rPr>
      </w:pPr>
      <w:r>
        <w:rPr>
          <w:rFonts w:ascii="Times New Roman" w:hAnsi="Times New Roman"/>
          <w:sz w:val="24"/>
          <w:szCs w:val="24"/>
        </w:rPr>
        <w:t>изложение темы по составленному сложному плану, состоящему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из 3-4 пунктов (каждый пункт состоит из 2-3 подпунктов).</w:t>
      </w:r>
    </w:p>
    <w:p w:rsidR="00BC736D" w:rsidRDefault="00BC736D" w:rsidP="00BC736D">
      <w:pPr>
        <w:tabs>
          <w:tab w:val="left" w:pos="0"/>
          <w:tab w:val="num" w:pos="720"/>
        </w:tabs>
        <w:ind w:right="-285" w:firstLine="567"/>
        <w:jc w:val="both"/>
        <w:rPr>
          <w:rFonts w:ascii="Times New Roman" w:hAnsi="Times New Roman"/>
          <w:sz w:val="24"/>
          <w:szCs w:val="24"/>
        </w:rPr>
      </w:pPr>
      <w:r>
        <w:rPr>
          <w:rFonts w:ascii="Times New Roman" w:hAnsi="Times New Roman"/>
          <w:b/>
          <w:sz w:val="24"/>
          <w:szCs w:val="24"/>
        </w:rPr>
        <w:t>1.2. Оценка реферата</w:t>
      </w:r>
      <w:r>
        <w:rPr>
          <w:rFonts w:ascii="Times New Roman" w:hAnsi="Times New Roman"/>
          <w:sz w:val="24"/>
          <w:szCs w:val="24"/>
        </w:rPr>
        <w:t xml:space="preserve"> включает в себя следующие компоненты:</w:t>
      </w:r>
    </w:p>
    <w:p w:rsidR="00BC736D" w:rsidRDefault="00BC736D" w:rsidP="00BC736D">
      <w:pPr>
        <w:numPr>
          <w:ilvl w:val="0"/>
          <w:numId w:val="51"/>
        </w:numPr>
        <w:tabs>
          <w:tab w:val="left" w:pos="0"/>
          <w:tab w:val="num" w:pos="720"/>
        </w:tabs>
        <w:ind w:right="-285"/>
        <w:jc w:val="both"/>
        <w:rPr>
          <w:rFonts w:ascii="Times New Roman" w:hAnsi="Times New Roman"/>
          <w:sz w:val="24"/>
          <w:szCs w:val="24"/>
        </w:rPr>
      </w:pPr>
      <w:r>
        <w:rPr>
          <w:rFonts w:ascii="Times New Roman" w:hAnsi="Times New Roman"/>
          <w:sz w:val="24"/>
          <w:szCs w:val="24"/>
        </w:rPr>
        <w:t>оценка оформления реферата (титульный лист, нумерация листов, наличие списка использованной литературы, общее оформление работы).</w:t>
      </w:r>
    </w:p>
    <w:p w:rsidR="00BC736D" w:rsidRDefault="00BC736D" w:rsidP="00BC736D">
      <w:pPr>
        <w:numPr>
          <w:ilvl w:val="0"/>
          <w:numId w:val="51"/>
        </w:numPr>
        <w:tabs>
          <w:tab w:val="left" w:pos="0"/>
          <w:tab w:val="num" w:pos="720"/>
        </w:tabs>
        <w:ind w:right="-285"/>
        <w:jc w:val="both"/>
        <w:rPr>
          <w:rFonts w:ascii="Times New Roman" w:hAnsi="Times New Roman"/>
          <w:sz w:val="24"/>
          <w:szCs w:val="24"/>
        </w:rPr>
      </w:pPr>
      <w:r>
        <w:rPr>
          <w:rFonts w:ascii="Times New Roman" w:hAnsi="Times New Roman"/>
          <w:sz w:val="24"/>
          <w:szCs w:val="24"/>
        </w:rPr>
        <w:t>оценка плана (план должен соответствовать выбранной теме, его пункты должны отражать основные вопросы, наиболее полно отражающие содержание темы реферата).</w:t>
      </w:r>
    </w:p>
    <w:p w:rsidR="00BC736D" w:rsidRDefault="00BC736D" w:rsidP="00BC736D">
      <w:pPr>
        <w:numPr>
          <w:ilvl w:val="0"/>
          <w:numId w:val="51"/>
        </w:numPr>
        <w:tabs>
          <w:tab w:val="left" w:pos="0"/>
          <w:tab w:val="num" w:pos="720"/>
        </w:tabs>
        <w:ind w:right="-285"/>
        <w:jc w:val="both"/>
        <w:rPr>
          <w:rFonts w:ascii="Times New Roman" w:hAnsi="Times New Roman"/>
          <w:sz w:val="24"/>
          <w:szCs w:val="24"/>
        </w:rPr>
      </w:pPr>
      <w:r>
        <w:rPr>
          <w:rFonts w:ascii="Times New Roman" w:hAnsi="Times New Roman"/>
          <w:sz w:val="24"/>
          <w:szCs w:val="24"/>
        </w:rPr>
        <w:t>оценка содержания учитывает соответствие работы составленному плану, полного и глубокого раскрытия выбранной темы, анализа источников, умение делать вывод по данной работе.</w:t>
      </w:r>
    </w:p>
    <w:p w:rsidR="00BC736D" w:rsidRDefault="00BC736D" w:rsidP="00BC736D">
      <w:pPr>
        <w:rPr>
          <w:rFonts w:ascii="Times New Roman" w:hAnsi="Times New Roman"/>
          <w:b/>
          <w:sz w:val="24"/>
          <w:szCs w:val="24"/>
        </w:rPr>
      </w:pPr>
      <w:r>
        <w:rPr>
          <w:rFonts w:ascii="Times New Roman" w:hAnsi="Times New Roman"/>
          <w:b/>
          <w:sz w:val="24"/>
          <w:szCs w:val="24"/>
        </w:rPr>
        <w:t>1.3. Структура реферата:</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титульный лист;</w:t>
      </w:r>
    </w:p>
    <w:p w:rsidR="00BC736D" w:rsidRDefault="00BC736D" w:rsidP="00BC736D">
      <w:pPr>
        <w:pStyle w:val="a6"/>
        <w:numPr>
          <w:ilvl w:val="0"/>
          <w:numId w:val="52"/>
        </w:numPr>
        <w:jc w:val="both"/>
        <w:rPr>
          <w:rFonts w:ascii="Times New Roman" w:hAnsi="Times New Roman"/>
          <w:sz w:val="24"/>
          <w:szCs w:val="24"/>
        </w:rPr>
      </w:pPr>
      <w:r>
        <w:rPr>
          <w:rFonts w:ascii="Times New Roman" w:hAnsi="Times New Roman"/>
          <w:sz w:val="24"/>
          <w:szCs w:val="24"/>
        </w:rPr>
        <w:t>план или оглавление с указанием страниц, глав, разделов (</w:t>
      </w:r>
      <w:proofErr w:type="gramStart"/>
      <w:r>
        <w:rPr>
          <w:rFonts w:ascii="Times New Roman" w:hAnsi="Times New Roman"/>
          <w:sz w:val="24"/>
          <w:szCs w:val="24"/>
        </w:rPr>
        <w:t>см</w:t>
      </w:r>
      <w:proofErr w:type="gramEnd"/>
      <w:r>
        <w:rPr>
          <w:rFonts w:ascii="Times New Roman" w:hAnsi="Times New Roman"/>
          <w:sz w:val="24"/>
          <w:szCs w:val="24"/>
        </w:rPr>
        <w:t>. образец составления развернутого плана реферата (доклада);</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lastRenderedPageBreak/>
        <w:t>обоснование выбора темы;</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теоретические основы выбранной темы (историография 5-6 источников);</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изложение основного вопроса;</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вывод;</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список использованной литературы (Ф.И.О. автора, название книги, место издания, издательство, год издания).</w:t>
      </w:r>
    </w:p>
    <w:p w:rsidR="00BC736D" w:rsidRDefault="00BC736D" w:rsidP="00BC736D">
      <w:pPr>
        <w:numPr>
          <w:ilvl w:val="0"/>
          <w:numId w:val="52"/>
        </w:numPr>
        <w:jc w:val="both"/>
        <w:rPr>
          <w:rFonts w:ascii="Times New Roman" w:hAnsi="Times New Roman"/>
          <w:sz w:val="24"/>
          <w:szCs w:val="24"/>
        </w:rPr>
      </w:pPr>
      <w:r>
        <w:rPr>
          <w:rFonts w:ascii="Times New Roman" w:hAnsi="Times New Roman"/>
          <w:sz w:val="24"/>
          <w:szCs w:val="24"/>
        </w:rPr>
        <w:t>приложения: документы, иллюстрации, таблицы, схемы и т.д. (по желанию)</w:t>
      </w:r>
    </w:p>
    <w:p w:rsidR="00BC736D" w:rsidRDefault="00BC736D" w:rsidP="00BC736D">
      <w:pPr>
        <w:pStyle w:val="a6"/>
        <w:numPr>
          <w:ilvl w:val="1"/>
          <w:numId w:val="36"/>
        </w:numPr>
        <w:spacing w:after="200"/>
        <w:ind w:left="0" w:firstLine="567"/>
        <w:jc w:val="both"/>
        <w:rPr>
          <w:rFonts w:ascii="Times New Roman" w:hAnsi="Times New Roman"/>
          <w:sz w:val="24"/>
          <w:szCs w:val="24"/>
        </w:rPr>
      </w:pPr>
      <w:r>
        <w:rPr>
          <w:rFonts w:ascii="Times New Roman" w:hAnsi="Times New Roman"/>
          <w:b/>
          <w:sz w:val="24"/>
          <w:szCs w:val="24"/>
        </w:rPr>
        <w:t>Оформление ссылок на источники:</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 xml:space="preserve">  В нижней части страницы (под основным текстом) под </w:t>
      </w:r>
      <w:proofErr w:type="gramStart"/>
      <w:r>
        <w:rPr>
          <w:rFonts w:ascii="Times New Roman" w:hAnsi="Times New Roman"/>
          <w:sz w:val="24"/>
          <w:szCs w:val="24"/>
        </w:rPr>
        <w:t>соответствующем</w:t>
      </w:r>
      <w:proofErr w:type="gramEnd"/>
      <w:r>
        <w:rPr>
          <w:rFonts w:ascii="Times New Roman" w:hAnsi="Times New Roman"/>
          <w:sz w:val="24"/>
          <w:szCs w:val="24"/>
        </w:rPr>
        <w:t xml:space="preserve"> номером сноски указываются исходные данные источника, номер тома, части и т.д., страницы.</w:t>
      </w:r>
    </w:p>
    <w:p w:rsidR="00BC736D" w:rsidRDefault="00BC736D" w:rsidP="00BC736D">
      <w:pPr>
        <w:pStyle w:val="a6"/>
        <w:numPr>
          <w:ilvl w:val="1"/>
          <w:numId w:val="36"/>
        </w:numPr>
        <w:spacing w:after="200"/>
        <w:ind w:left="0" w:firstLine="567"/>
        <w:jc w:val="both"/>
        <w:rPr>
          <w:rFonts w:ascii="Times New Roman" w:hAnsi="Times New Roman"/>
          <w:b/>
          <w:sz w:val="24"/>
          <w:szCs w:val="24"/>
        </w:rPr>
      </w:pPr>
      <w:r>
        <w:rPr>
          <w:rFonts w:ascii="Times New Roman" w:hAnsi="Times New Roman"/>
          <w:b/>
          <w:sz w:val="24"/>
          <w:szCs w:val="24"/>
        </w:rPr>
        <w:t>Оформление титульного листа</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название учебного заведения;</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тема реферата;</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Ф.И.О. автора;</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группа, курс, отделение;</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Ф.И.О. преподавателя, осуществляющего руководство;</w:t>
      </w:r>
    </w:p>
    <w:p w:rsidR="00BC736D" w:rsidRDefault="00BC736D" w:rsidP="00BC736D">
      <w:pPr>
        <w:numPr>
          <w:ilvl w:val="0"/>
          <w:numId w:val="53"/>
        </w:numPr>
        <w:jc w:val="both"/>
        <w:rPr>
          <w:rFonts w:ascii="Times New Roman" w:hAnsi="Times New Roman"/>
          <w:sz w:val="24"/>
          <w:szCs w:val="24"/>
        </w:rPr>
      </w:pPr>
      <w:r>
        <w:rPr>
          <w:rFonts w:ascii="Times New Roman" w:hAnsi="Times New Roman"/>
          <w:sz w:val="24"/>
          <w:szCs w:val="24"/>
        </w:rPr>
        <w:t>год написания реферата</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Объем реферата не должен превышать 10 страниц машинописного текста.</w:t>
      </w:r>
    </w:p>
    <w:p w:rsidR="00BC736D" w:rsidRDefault="00BC736D" w:rsidP="00BC736D">
      <w:pPr>
        <w:pStyle w:val="a6"/>
        <w:numPr>
          <w:ilvl w:val="1"/>
          <w:numId w:val="36"/>
        </w:numPr>
        <w:rPr>
          <w:rFonts w:ascii="Times New Roman" w:hAnsi="Times New Roman"/>
          <w:b/>
          <w:sz w:val="24"/>
          <w:szCs w:val="24"/>
        </w:rPr>
      </w:pPr>
      <w:r>
        <w:rPr>
          <w:rFonts w:ascii="Times New Roman" w:hAnsi="Times New Roman"/>
          <w:b/>
          <w:sz w:val="24"/>
          <w:szCs w:val="24"/>
        </w:rPr>
        <w:t>Защита реферата</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Устное выступление студента сосредоточено на принципиальных вопросах:</w:t>
      </w:r>
    </w:p>
    <w:p w:rsidR="00BC736D" w:rsidRDefault="00BC736D" w:rsidP="00BC736D">
      <w:pPr>
        <w:ind w:left="567" w:firstLine="567"/>
        <w:jc w:val="both"/>
        <w:rPr>
          <w:rFonts w:ascii="Times New Roman" w:hAnsi="Times New Roman"/>
          <w:sz w:val="24"/>
          <w:szCs w:val="24"/>
        </w:rPr>
      </w:pPr>
      <w:r>
        <w:rPr>
          <w:rFonts w:ascii="Times New Roman" w:hAnsi="Times New Roman"/>
          <w:sz w:val="24"/>
          <w:szCs w:val="24"/>
        </w:rPr>
        <w:t>1.Тема исследования и ее актуальность;</w:t>
      </w:r>
    </w:p>
    <w:p w:rsidR="00BC736D" w:rsidRDefault="00BC736D" w:rsidP="00BC736D">
      <w:pPr>
        <w:ind w:left="567" w:firstLine="567"/>
        <w:jc w:val="both"/>
        <w:rPr>
          <w:rFonts w:ascii="Times New Roman" w:hAnsi="Times New Roman"/>
          <w:sz w:val="24"/>
          <w:szCs w:val="24"/>
        </w:rPr>
      </w:pPr>
      <w:r>
        <w:rPr>
          <w:rFonts w:ascii="Times New Roman" w:hAnsi="Times New Roman"/>
          <w:sz w:val="24"/>
          <w:szCs w:val="24"/>
        </w:rPr>
        <w:t>2.Круг использованных источников.</w:t>
      </w:r>
    </w:p>
    <w:p w:rsidR="00BC736D" w:rsidRDefault="00BC736D" w:rsidP="00BC736D">
      <w:pPr>
        <w:ind w:left="567" w:firstLine="567"/>
        <w:jc w:val="both"/>
        <w:rPr>
          <w:rFonts w:ascii="Times New Roman" w:hAnsi="Times New Roman"/>
          <w:sz w:val="24"/>
          <w:szCs w:val="24"/>
        </w:rPr>
      </w:pPr>
      <w:r>
        <w:rPr>
          <w:rFonts w:ascii="Times New Roman" w:hAnsi="Times New Roman"/>
          <w:sz w:val="24"/>
          <w:szCs w:val="24"/>
        </w:rPr>
        <w:t>3.Основные вопросы темы и их краткое содержание.</w:t>
      </w:r>
    </w:p>
    <w:p w:rsidR="00BC736D" w:rsidRDefault="00BC736D" w:rsidP="00BC736D">
      <w:pPr>
        <w:ind w:left="567" w:firstLine="567"/>
        <w:jc w:val="both"/>
        <w:rPr>
          <w:rFonts w:ascii="Times New Roman" w:hAnsi="Times New Roman"/>
          <w:sz w:val="24"/>
          <w:szCs w:val="24"/>
        </w:rPr>
      </w:pPr>
      <w:r>
        <w:rPr>
          <w:rFonts w:ascii="Times New Roman" w:hAnsi="Times New Roman"/>
          <w:sz w:val="24"/>
          <w:szCs w:val="24"/>
        </w:rPr>
        <w:t>4.Основные выводы по содержанию работы.</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Затраты времени</w:t>
      </w:r>
      <w:r>
        <w:rPr>
          <w:rFonts w:ascii="Times New Roman" w:hAnsi="Times New Roman"/>
          <w:sz w:val="24"/>
          <w:szCs w:val="24"/>
        </w:rPr>
        <w:t xml:space="preserve"> на подготовку реферата зависят </w:t>
      </w:r>
      <w:proofErr w:type="gramStart"/>
      <w:r>
        <w:rPr>
          <w:rFonts w:ascii="Times New Roman" w:hAnsi="Times New Roman"/>
          <w:sz w:val="24"/>
          <w:szCs w:val="24"/>
        </w:rPr>
        <w:t>от</w:t>
      </w:r>
      <w:proofErr w:type="gramEnd"/>
      <w:r>
        <w:rPr>
          <w:rFonts w:ascii="Times New Roman" w:hAnsi="Times New Roman"/>
          <w:sz w:val="24"/>
          <w:szCs w:val="24"/>
        </w:rPr>
        <w:t>:</w:t>
      </w:r>
    </w:p>
    <w:p w:rsidR="00BC736D" w:rsidRDefault="00BC736D" w:rsidP="00BC736D">
      <w:pPr>
        <w:numPr>
          <w:ilvl w:val="0"/>
          <w:numId w:val="54"/>
        </w:numPr>
        <w:jc w:val="both"/>
        <w:rPr>
          <w:rFonts w:ascii="Times New Roman" w:hAnsi="Times New Roman"/>
          <w:sz w:val="24"/>
          <w:szCs w:val="24"/>
        </w:rPr>
      </w:pPr>
      <w:r>
        <w:rPr>
          <w:rFonts w:ascii="Times New Roman" w:hAnsi="Times New Roman"/>
          <w:sz w:val="24"/>
          <w:szCs w:val="24"/>
        </w:rPr>
        <w:t xml:space="preserve">сложности сбора информации; </w:t>
      </w:r>
    </w:p>
    <w:p w:rsidR="00BC736D" w:rsidRDefault="00BC736D" w:rsidP="00BC736D">
      <w:pPr>
        <w:numPr>
          <w:ilvl w:val="0"/>
          <w:numId w:val="54"/>
        </w:numPr>
        <w:jc w:val="both"/>
        <w:rPr>
          <w:rFonts w:ascii="Times New Roman" w:hAnsi="Times New Roman"/>
          <w:sz w:val="24"/>
          <w:szCs w:val="24"/>
        </w:rPr>
      </w:pPr>
      <w:r>
        <w:rPr>
          <w:rFonts w:ascii="Times New Roman" w:hAnsi="Times New Roman"/>
          <w:sz w:val="24"/>
          <w:szCs w:val="24"/>
        </w:rPr>
        <w:t>индивидуальных особенностей студента и определяются преподавателем.</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Ориентировочное время</w:t>
      </w:r>
      <w:r>
        <w:rPr>
          <w:rFonts w:ascii="Times New Roman" w:hAnsi="Times New Roman"/>
          <w:sz w:val="24"/>
          <w:szCs w:val="24"/>
        </w:rPr>
        <w:t xml:space="preserve"> на подготовку реферата – 6часов, </w:t>
      </w:r>
      <w:r>
        <w:rPr>
          <w:rFonts w:ascii="Times New Roman" w:hAnsi="Times New Roman"/>
          <w:b/>
          <w:sz w:val="24"/>
          <w:szCs w:val="24"/>
        </w:rPr>
        <w:t>объем реферата</w:t>
      </w:r>
      <w:r>
        <w:rPr>
          <w:rFonts w:ascii="Times New Roman" w:hAnsi="Times New Roman"/>
          <w:sz w:val="24"/>
          <w:szCs w:val="24"/>
        </w:rPr>
        <w:t xml:space="preserve"> 6-10 печатных страниц; выступление</w:t>
      </w:r>
      <w:r>
        <w:rPr>
          <w:rFonts w:ascii="Times New Roman" w:hAnsi="Times New Roman"/>
          <w:b/>
          <w:sz w:val="24"/>
          <w:szCs w:val="24"/>
        </w:rPr>
        <w:t>, защита</w:t>
      </w:r>
      <w:r>
        <w:rPr>
          <w:rFonts w:ascii="Times New Roman" w:hAnsi="Times New Roman"/>
          <w:sz w:val="24"/>
          <w:szCs w:val="24"/>
        </w:rPr>
        <w:t xml:space="preserve"> реферата -  5-6 мин</w:t>
      </w:r>
    </w:p>
    <w:p w:rsidR="00BC736D" w:rsidRDefault="00BC736D" w:rsidP="00BC736D">
      <w:pPr>
        <w:spacing w:before="240"/>
        <w:ind w:firstLine="567"/>
        <w:jc w:val="center"/>
        <w:rPr>
          <w:rFonts w:ascii="Times New Roman" w:hAnsi="Times New Roman"/>
          <w:b/>
          <w:sz w:val="24"/>
          <w:szCs w:val="24"/>
        </w:rPr>
      </w:pPr>
      <w:r>
        <w:rPr>
          <w:rFonts w:ascii="Times New Roman" w:hAnsi="Times New Roman"/>
          <w:b/>
          <w:sz w:val="24"/>
          <w:szCs w:val="24"/>
        </w:rPr>
        <w:t>2.Доклад</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2.1. Доклад</w:t>
      </w:r>
      <w:r>
        <w:rPr>
          <w:rFonts w:ascii="Times New Roman" w:hAnsi="Times New Roman"/>
          <w:sz w:val="24"/>
          <w:szCs w:val="24"/>
        </w:rPr>
        <w:t xml:space="preserve"> – вид самостоятельной работы студента, содержащий </w:t>
      </w:r>
      <w:proofErr w:type="gramStart"/>
      <w:r>
        <w:rPr>
          <w:rFonts w:ascii="Times New Roman" w:hAnsi="Times New Roman"/>
          <w:sz w:val="24"/>
          <w:szCs w:val="24"/>
        </w:rPr>
        <w:t>информацию</w:t>
      </w:r>
      <w:proofErr w:type="gramEnd"/>
      <w:r>
        <w:rPr>
          <w:rFonts w:ascii="Times New Roman" w:hAnsi="Times New Roman"/>
          <w:sz w:val="24"/>
          <w:szCs w:val="24"/>
        </w:rPr>
        <w:t xml:space="preserve"> дополняющую и развивающую основную тему, изученную на занятиях. Ведущее место занимают темы, представляющие профессиональный интерес, несущие элементы новизны. Это более объемный, чем сообщение вид самостоятельной работы, объем которой составляет 6-10 печатных страниц (12 шрифт). В докладе необходимо четко изложить содержание темы по составленному плану. В конце доклада студент должен сделать обобщающий вывод по теме.</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2.2. Оценка доклада</w:t>
      </w:r>
      <w:r>
        <w:rPr>
          <w:rFonts w:ascii="Times New Roman" w:hAnsi="Times New Roman"/>
          <w:sz w:val="24"/>
          <w:szCs w:val="24"/>
        </w:rPr>
        <w:t xml:space="preserve"> проводится по тем же критериям что и реферат (</w:t>
      </w:r>
      <w:proofErr w:type="gramStart"/>
      <w:r>
        <w:rPr>
          <w:rFonts w:ascii="Times New Roman" w:hAnsi="Times New Roman"/>
          <w:sz w:val="24"/>
          <w:szCs w:val="24"/>
        </w:rPr>
        <w:t>см</w:t>
      </w:r>
      <w:proofErr w:type="gramEnd"/>
      <w:r>
        <w:rPr>
          <w:rFonts w:ascii="Times New Roman" w:hAnsi="Times New Roman"/>
          <w:sz w:val="24"/>
          <w:szCs w:val="24"/>
        </w:rPr>
        <w:t>. «оценка реферата»). Доклад можно использовать при написании реферата.  Доклад может стать базовой основной реферата.</w:t>
      </w:r>
    </w:p>
    <w:p w:rsidR="00BC736D" w:rsidRDefault="00BC736D" w:rsidP="00BC736D">
      <w:pPr>
        <w:ind w:firstLine="567"/>
        <w:jc w:val="both"/>
        <w:rPr>
          <w:rFonts w:ascii="Times New Roman" w:hAnsi="Times New Roman"/>
          <w:b/>
          <w:sz w:val="24"/>
          <w:szCs w:val="24"/>
        </w:rPr>
      </w:pPr>
      <w:r>
        <w:rPr>
          <w:rFonts w:ascii="Times New Roman" w:hAnsi="Times New Roman"/>
          <w:b/>
          <w:sz w:val="24"/>
          <w:szCs w:val="24"/>
        </w:rPr>
        <w:t>2.3. Структура доклада.</w:t>
      </w:r>
    </w:p>
    <w:p w:rsidR="00BC736D" w:rsidRDefault="00BC736D" w:rsidP="00BC736D">
      <w:pPr>
        <w:numPr>
          <w:ilvl w:val="0"/>
          <w:numId w:val="55"/>
        </w:numPr>
        <w:jc w:val="both"/>
        <w:rPr>
          <w:rFonts w:ascii="Times New Roman" w:hAnsi="Times New Roman"/>
          <w:sz w:val="24"/>
          <w:szCs w:val="24"/>
        </w:rPr>
      </w:pPr>
      <w:r>
        <w:rPr>
          <w:rFonts w:ascii="Times New Roman" w:hAnsi="Times New Roman"/>
          <w:sz w:val="24"/>
          <w:szCs w:val="24"/>
        </w:rPr>
        <w:t>титульный лист;</w:t>
      </w:r>
    </w:p>
    <w:p w:rsidR="00BC736D" w:rsidRDefault="00BC736D" w:rsidP="00BC736D">
      <w:pPr>
        <w:pStyle w:val="a6"/>
        <w:numPr>
          <w:ilvl w:val="0"/>
          <w:numId w:val="55"/>
        </w:numPr>
        <w:jc w:val="both"/>
        <w:rPr>
          <w:rFonts w:ascii="Times New Roman" w:hAnsi="Times New Roman"/>
          <w:sz w:val="24"/>
          <w:szCs w:val="24"/>
        </w:rPr>
      </w:pPr>
      <w:r>
        <w:rPr>
          <w:rFonts w:ascii="Times New Roman" w:hAnsi="Times New Roman"/>
          <w:sz w:val="24"/>
          <w:szCs w:val="24"/>
        </w:rPr>
        <w:t>сложный план или оглавление с указанием страниц, глав, разделов (</w:t>
      </w:r>
      <w:proofErr w:type="gramStart"/>
      <w:r>
        <w:rPr>
          <w:rFonts w:ascii="Times New Roman" w:hAnsi="Times New Roman"/>
          <w:sz w:val="24"/>
          <w:szCs w:val="24"/>
        </w:rPr>
        <w:t>см</w:t>
      </w:r>
      <w:proofErr w:type="gramEnd"/>
      <w:r>
        <w:rPr>
          <w:rFonts w:ascii="Times New Roman" w:hAnsi="Times New Roman"/>
          <w:sz w:val="24"/>
          <w:szCs w:val="24"/>
        </w:rPr>
        <w:t>. образец составления развернутого плана реферата (доклада);</w:t>
      </w:r>
    </w:p>
    <w:p w:rsidR="00BC736D" w:rsidRDefault="00BC736D" w:rsidP="00BC736D">
      <w:pPr>
        <w:numPr>
          <w:ilvl w:val="0"/>
          <w:numId w:val="55"/>
        </w:numPr>
        <w:jc w:val="both"/>
        <w:rPr>
          <w:rFonts w:ascii="Times New Roman" w:hAnsi="Times New Roman"/>
          <w:sz w:val="24"/>
          <w:szCs w:val="24"/>
        </w:rPr>
      </w:pPr>
      <w:r>
        <w:rPr>
          <w:rFonts w:ascii="Times New Roman" w:hAnsi="Times New Roman"/>
          <w:sz w:val="24"/>
          <w:szCs w:val="24"/>
        </w:rPr>
        <w:t>изложение основного вопроса соответственно плану;</w:t>
      </w:r>
    </w:p>
    <w:p w:rsidR="00BC736D" w:rsidRDefault="00BC736D" w:rsidP="00BC736D">
      <w:pPr>
        <w:numPr>
          <w:ilvl w:val="0"/>
          <w:numId w:val="55"/>
        </w:numPr>
        <w:jc w:val="both"/>
        <w:rPr>
          <w:rFonts w:ascii="Times New Roman" w:hAnsi="Times New Roman"/>
          <w:sz w:val="24"/>
          <w:szCs w:val="24"/>
        </w:rPr>
      </w:pPr>
      <w:r>
        <w:rPr>
          <w:rFonts w:ascii="Times New Roman" w:hAnsi="Times New Roman"/>
          <w:sz w:val="24"/>
          <w:szCs w:val="24"/>
        </w:rPr>
        <w:t>вывод;</w:t>
      </w:r>
    </w:p>
    <w:p w:rsidR="00BC736D" w:rsidRDefault="00BC736D" w:rsidP="00BC736D">
      <w:pPr>
        <w:numPr>
          <w:ilvl w:val="0"/>
          <w:numId w:val="55"/>
        </w:numPr>
        <w:jc w:val="both"/>
        <w:rPr>
          <w:rFonts w:ascii="Times New Roman" w:hAnsi="Times New Roman"/>
          <w:sz w:val="24"/>
          <w:szCs w:val="24"/>
        </w:rPr>
      </w:pPr>
      <w:r>
        <w:rPr>
          <w:rFonts w:ascii="Times New Roman" w:hAnsi="Times New Roman"/>
          <w:sz w:val="24"/>
          <w:szCs w:val="24"/>
        </w:rPr>
        <w:t>список использованной литературы (Ф.И.О. автора, название книги, место издания, издательство, год издания).</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2.4</w:t>
      </w:r>
      <w:r>
        <w:rPr>
          <w:rFonts w:ascii="Times New Roman" w:hAnsi="Times New Roman"/>
          <w:sz w:val="24"/>
          <w:szCs w:val="24"/>
        </w:rPr>
        <w:t xml:space="preserve">. Оформление ссылок на источники и оформление титульного листа </w:t>
      </w:r>
      <w:proofErr w:type="gramStart"/>
      <w:r>
        <w:rPr>
          <w:rFonts w:ascii="Times New Roman" w:hAnsi="Times New Roman"/>
          <w:sz w:val="24"/>
          <w:szCs w:val="24"/>
        </w:rPr>
        <w:t>см</w:t>
      </w:r>
      <w:proofErr w:type="gramEnd"/>
      <w:r>
        <w:rPr>
          <w:rFonts w:ascii="Times New Roman" w:hAnsi="Times New Roman"/>
          <w:sz w:val="24"/>
          <w:szCs w:val="24"/>
        </w:rPr>
        <w:t>. в разделе «Написание реферата»</w:t>
      </w:r>
    </w:p>
    <w:p w:rsidR="00BC736D" w:rsidRDefault="00BC736D" w:rsidP="00BC736D">
      <w:pPr>
        <w:ind w:firstLine="567"/>
        <w:jc w:val="both"/>
        <w:rPr>
          <w:rFonts w:ascii="Times New Roman" w:hAnsi="Times New Roman"/>
          <w:b/>
          <w:sz w:val="24"/>
          <w:szCs w:val="24"/>
        </w:rPr>
      </w:pPr>
      <w:r>
        <w:rPr>
          <w:rFonts w:ascii="Times New Roman" w:hAnsi="Times New Roman"/>
          <w:b/>
          <w:sz w:val="24"/>
          <w:szCs w:val="24"/>
        </w:rPr>
        <w:lastRenderedPageBreak/>
        <w:t xml:space="preserve">2.5. </w:t>
      </w:r>
      <w:r>
        <w:rPr>
          <w:rFonts w:ascii="Times New Roman" w:hAnsi="Times New Roman"/>
          <w:sz w:val="24"/>
          <w:szCs w:val="24"/>
        </w:rPr>
        <w:t>Устное выступление студента</w:t>
      </w:r>
      <w:r>
        <w:rPr>
          <w:rFonts w:ascii="Times New Roman" w:hAnsi="Times New Roman"/>
          <w:b/>
          <w:sz w:val="24"/>
          <w:szCs w:val="24"/>
        </w:rPr>
        <w:t xml:space="preserve"> (защита) </w:t>
      </w:r>
      <w:proofErr w:type="spellStart"/>
      <w:r>
        <w:rPr>
          <w:rFonts w:ascii="Times New Roman" w:hAnsi="Times New Roman"/>
          <w:sz w:val="24"/>
          <w:szCs w:val="24"/>
        </w:rPr>
        <w:t>сосредоточеннона</w:t>
      </w:r>
      <w:proofErr w:type="spellEnd"/>
      <w:r>
        <w:rPr>
          <w:rFonts w:ascii="Times New Roman" w:hAnsi="Times New Roman"/>
          <w:sz w:val="24"/>
          <w:szCs w:val="24"/>
        </w:rPr>
        <w:t xml:space="preserve"> основных </w:t>
      </w:r>
      <w:proofErr w:type="gramStart"/>
      <w:r>
        <w:rPr>
          <w:rFonts w:ascii="Times New Roman" w:hAnsi="Times New Roman"/>
          <w:sz w:val="24"/>
          <w:szCs w:val="24"/>
        </w:rPr>
        <w:t>положениях</w:t>
      </w:r>
      <w:proofErr w:type="gramEnd"/>
      <w:r>
        <w:rPr>
          <w:rFonts w:ascii="Times New Roman" w:hAnsi="Times New Roman"/>
          <w:sz w:val="24"/>
          <w:szCs w:val="24"/>
        </w:rPr>
        <w:t xml:space="preserve"> пунктов плана и выводе по данной теме доклада.</w:t>
      </w:r>
    </w:p>
    <w:p w:rsidR="00BC736D" w:rsidRDefault="00BC736D" w:rsidP="00BC736D">
      <w:pPr>
        <w:ind w:firstLine="567"/>
        <w:jc w:val="both"/>
        <w:rPr>
          <w:rFonts w:ascii="Times New Roman" w:hAnsi="Times New Roman"/>
          <w:b/>
          <w:sz w:val="24"/>
          <w:szCs w:val="24"/>
        </w:rPr>
      </w:pPr>
      <w:r>
        <w:rPr>
          <w:rFonts w:ascii="Times New Roman" w:hAnsi="Times New Roman"/>
          <w:sz w:val="24"/>
          <w:szCs w:val="24"/>
        </w:rPr>
        <w:t xml:space="preserve">  Затраты времени на подготовку доклада зависит от сложности темы, индивидуальных особенностей студента и определяются преподавателем.</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Ориентировочное время</w:t>
      </w:r>
      <w:r>
        <w:rPr>
          <w:rFonts w:ascii="Times New Roman" w:hAnsi="Times New Roman"/>
          <w:sz w:val="24"/>
          <w:szCs w:val="24"/>
        </w:rPr>
        <w:t xml:space="preserve"> на подготовку – 4 часа, на защиту –5-6 мин. Объем доклада 6-10 печатных страниц.</w:t>
      </w:r>
    </w:p>
    <w:p w:rsidR="00BC736D" w:rsidRDefault="00BC736D" w:rsidP="00BC736D">
      <w:pPr>
        <w:spacing w:before="240"/>
        <w:ind w:firstLine="567"/>
        <w:jc w:val="center"/>
        <w:rPr>
          <w:rFonts w:ascii="Times New Roman" w:hAnsi="Times New Roman"/>
          <w:sz w:val="24"/>
          <w:szCs w:val="24"/>
        </w:rPr>
      </w:pPr>
      <w:r>
        <w:rPr>
          <w:rFonts w:ascii="Times New Roman" w:hAnsi="Times New Roman"/>
          <w:b/>
          <w:sz w:val="24"/>
          <w:szCs w:val="24"/>
        </w:rPr>
        <w:t>3.Проблемное задание (ситуационная задача)</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 xml:space="preserve">3.1. Решение проблемных заданий – </w:t>
      </w:r>
      <w:r>
        <w:rPr>
          <w:rFonts w:ascii="Times New Roman" w:hAnsi="Times New Roman"/>
          <w:sz w:val="24"/>
          <w:szCs w:val="24"/>
        </w:rPr>
        <w:t>вид самостоятельной работы студента по систематизации информации в рамках постановки и решения конкретных проблем. Такой вид самостоятельной работы студентов направлен на развитие мышления, развитие творческих умений, усвоения знаний, добытых в ходе активного поиска и самостоятельного решения проблем. Проблемное задание позволяет студенту видеть, ставить и разрешать, как стандартные, так и нестандартные задачи, которые могут возникнуть в дальнейшем в профессиональной деятельности.</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3.2</w:t>
      </w:r>
      <w:r>
        <w:rPr>
          <w:rFonts w:ascii="Times New Roman" w:hAnsi="Times New Roman"/>
          <w:sz w:val="24"/>
          <w:szCs w:val="24"/>
        </w:rPr>
        <w:t>. Оформляется решение проблемного задания письменно.</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 Ориентировочное время на решение одного проблемного задания –15-20мин.</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3.4.</w:t>
      </w:r>
      <w:r>
        <w:rPr>
          <w:rFonts w:ascii="Times New Roman" w:hAnsi="Times New Roman"/>
          <w:sz w:val="24"/>
          <w:szCs w:val="24"/>
        </w:rPr>
        <w:t xml:space="preserve"> При решении проблемного задания студент должен:</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изучить учебную информацию по теме;</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провести анализ содержания темы;</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продумать свой вариант или свои варианты разрешения проблемы;</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оформить и сдать на контроль в установленный срок</w:t>
      </w:r>
    </w:p>
    <w:p w:rsidR="00BC736D" w:rsidRDefault="00BC736D" w:rsidP="00BC736D">
      <w:pPr>
        <w:spacing w:before="240"/>
        <w:ind w:left="360" w:firstLine="567"/>
        <w:jc w:val="center"/>
        <w:rPr>
          <w:rFonts w:ascii="Times New Roman" w:hAnsi="Times New Roman"/>
          <w:b/>
          <w:sz w:val="24"/>
          <w:szCs w:val="24"/>
        </w:rPr>
      </w:pPr>
      <w:r>
        <w:rPr>
          <w:rFonts w:ascii="Times New Roman" w:hAnsi="Times New Roman"/>
          <w:b/>
          <w:sz w:val="24"/>
          <w:szCs w:val="24"/>
        </w:rPr>
        <w:t>4.Информационное сообщение.</w:t>
      </w:r>
    </w:p>
    <w:p w:rsidR="00BC736D" w:rsidRDefault="00BC736D" w:rsidP="00BC736D">
      <w:pPr>
        <w:ind w:firstLine="567"/>
        <w:jc w:val="both"/>
        <w:rPr>
          <w:rFonts w:ascii="Times New Roman" w:hAnsi="Times New Roman"/>
          <w:b/>
          <w:sz w:val="24"/>
          <w:szCs w:val="24"/>
        </w:rPr>
      </w:pPr>
      <w:r>
        <w:rPr>
          <w:rFonts w:ascii="Times New Roman" w:hAnsi="Times New Roman"/>
          <w:b/>
          <w:sz w:val="24"/>
          <w:szCs w:val="24"/>
        </w:rPr>
        <w:t>4.1. Подготовка информационного сообщения</w:t>
      </w:r>
      <w:r>
        <w:rPr>
          <w:rFonts w:ascii="Times New Roman" w:hAnsi="Times New Roman"/>
          <w:sz w:val="24"/>
          <w:szCs w:val="24"/>
        </w:rPr>
        <w:t xml:space="preserve"> – вид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отражает современный взгляд по определенной проблеме.</w:t>
      </w:r>
    </w:p>
    <w:p w:rsidR="00BC736D" w:rsidRDefault="00BC736D" w:rsidP="00BC736D">
      <w:pPr>
        <w:ind w:firstLine="567"/>
        <w:jc w:val="both"/>
        <w:rPr>
          <w:rFonts w:ascii="Times New Roman" w:hAnsi="Times New Roman"/>
          <w:sz w:val="24"/>
          <w:szCs w:val="24"/>
        </w:rPr>
      </w:pPr>
      <w:r>
        <w:rPr>
          <w:rFonts w:ascii="Times New Roman" w:hAnsi="Times New Roman"/>
          <w:sz w:val="24"/>
          <w:szCs w:val="24"/>
        </w:rPr>
        <w:t>Сообщение отличается от доклада и реферата не только объемом информации (ориентировочно объем сообщения не более 2-х тетрадных листов), но и её характером – сообщения дополняют изученный вопрос фактическим или статистическими материалами.</w:t>
      </w:r>
    </w:p>
    <w:p w:rsidR="00BC736D" w:rsidRDefault="00BC736D" w:rsidP="00BC736D">
      <w:pPr>
        <w:ind w:left="-142" w:firstLine="567"/>
        <w:jc w:val="both"/>
        <w:rPr>
          <w:rFonts w:ascii="Times New Roman" w:hAnsi="Times New Roman"/>
          <w:sz w:val="24"/>
          <w:szCs w:val="24"/>
        </w:rPr>
      </w:pPr>
      <w:r>
        <w:rPr>
          <w:rFonts w:ascii="Times New Roman" w:hAnsi="Times New Roman"/>
          <w:sz w:val="24"/>
          <w:szCs w:val="24"/>
        </w:rPr>
        <w:t xml:space="preserve">  Сообщение может включать элементы наглядности (иллюстрации и т. д.).</w:t>
      </w:r>
    </w:p>
    <w:p w:rsidR="00BC736D" w:rsidRDefault="00BC736D" w:rsidP="00BC736D">
      <w:pPr>
        <w:ind w:left="-142" w:firstLine="567"/>
        <w:jc w:val="both"/>
        <w:rPr>
          <w:rFonts w:ascii="Times New Roman" w:hAnsi="Times New Roman"/>
          <w:sz w:val="24"/>
          <w:szCs w:val="24"/>
        </w:rPr>
      </w:pPr>
      <w:r>
        <w:rPr>
          <w:rFonts w:ascii="Times New Roman" w:hAnsi="Times New Roman"/>
          <w:b/>
          <w:sz w:val="24"/>
          <w:szCs w:val="24"/>
        </w:rPr>
        <w:t xml:space="preserve">   Выступление с сообщением</w:t>
      </w:r>
      <w:r>
        <w:rPr>
          <w:rFonts w:ascii="Times New Roman" w:hAnsi="Times New Roman"/>
          <w:sz w:val="24"/>
          <w:szCs w:val="24"/>
        </w:rPr>
        <w:t xml:space="preserve"> составляет   2-3 мин.</w:t>
      </w:r>
    </w:p>
    <w:p w:rsidR="00BC736D" w:rsidRDefault="00BC736D" w:rsidP="00BC736D">
      <w:pPr>
        <w:ind w:left="-142" w:firstLine="567"/>
        <w:jc w:val="both"/>
        <w:rPr>
          <w:rFonts w:ascii="Times New Roman" w:hAnsi="Times New Roman"/>
          <w:sz w:val="24"/>
          <w:szCs w:val="24"/>
        </w:rPr>
      </w:pPr>
      <w:r>
        <w:rPr>
          <w:rFonts w:ascii="Times New Roman" w:hAnsi="Times New Roman"/>
          <w:b/>
          <w:sz w:val="24"/>
          <w:szCs w:val="24"/>
        </w:rPr>
        <w:t xml:space="preserve">   Ориентировочное время</w:t>
      </w:r>
      <w:r>
        <w:rPr>
          <w:rFonts w:ascii="Times New Roman" w:hAnsi="Times New Roman"/>
          <w:sz w:val="24"/>
          <w:szCs w:val="24"/>
        </w:rPr>
        <w:t xml:space="preserve"> на подготовку сообщения – 1 час.</w:t>
      </w:r>
    </w:p>
    <w:p w:rsidR="00BC736D" w:rsidRDefault="00BC736D" w:rsidP="00BC736D">
      <w:pPr>
        <w:ind w:left="-142"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При подготовке сообщения студенту необходимо:</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собрать и изучить литературу по теме;</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составить план или графическую структуру сообщения;</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выделить главную мысль, ориентируясь на цель сообщения;</w:t>
      </w:r>
    </w:p>
    <w:p w:rsidR="00BC736D" w:rsidRDefault="00BC736D" w:rsidP="00BC736D">
      <w:pPr>
        <w:numPr>
          <w:ilvl w:val="0"/>
          <w:numId w:val="56"/>
        </w:numPr>
        <w:ind w:firstLine="567"/>
        <w:jc w:val="both"/>
        <w:rPr>
          <w:rFonts w:ascii="Times New Roman" w:hAnsi="Times New Roman"/>
          <w:sz w:val="24"/>
          <w:szCs w:val="24"/>
        </w:rPr>
      </w:pPr>
      <w:proofErr w:type="spellStart"/>
      <w:r>
        <w:rPr>
          <w:rFonts w:ascii="Times New Roman" w:hAnsi="Times New Roman"/>
          <w:sz w:val="24"/>
          <w:szCs w:val="24"/>
          <w:lang w:val="en-US"/>
        </w:rPr>
        <w:t>выделить</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основные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понятия</w:t>
      </w:r>
      <w:proofErr w:type="spellEnd"/>
      <w:r>
        <w:rPr>
          <w:rFonts w:ascii="Times New Roman" w:hAnsi="Times New Roman"/>
          <w:sz w:val="24"/>
          <w:szCs w:val="24"/>
          <w:lang w:val="en-US"/>
        </w:rPr>
        <w:t>;</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оформить текст письменно;</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сдать на контроль преподавателю и выступить на занятии в установленный срок</w:t>
      </w:r>
    </w:p>
    <w:p w:rsidR="00BC736D" w:rsidRDefault="00BC736D" w:rsidP="00BC736D">
      <w:pPr>
        <w:spacing w:before="240"/>
        <w:ind w:firstLine="567"/>
        <w:jc w:val="center"/>
        <w:rPr>
          <w:rFonts w:ascii="Times New Roman" w:hAnsi="Times New Roman"/>
          <w:b/>
          <w:sz w:val="24"/>
          <w:szCs w:val="24"/>
        </w:rPr>
      </w:pPr>
      <w:r>
        <w:rPr>
          <w:rFonts w:ascii="Times New Roman" w:hAnsi="Times New Roman"/>
          <w:b/>
          <w:sz w:val="24"/>
          <w:szCs w:val="24"/>
        </w:rPr>
        <w:t>5.Опорный конспект</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5.1. Составление опорного конспекта –</w:t>
      </w:r>
      <w:r>
        <w:rPr>
          <w:rFonts w:ascii="Times New Roman" w:hAnsi="Times New Roman"/>
          <w:sz w:val="24"/>
          <w:szCs w:val="24"/>
        </w:rPr>
        <w:t xml:space="preserve"> вид самостоятельной внеаудиторной работы студента по созданию краткой логической информационной структуры, обобщающей и отражающей суть материала по теме, не вошедшей в программу. Опорный конспект призван выделить главные объекты изучения, дать им краткую характеристику.</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Затраты времени</w:t>
      </w:r>
      <w:r>
        <w:rPr>
          <w:rFonts w:ascii="Times New Roman" w:hAnsi="Times New Roman"/>
          <w:sz w:val="24"/>
          <w:szCs w:val="24"/>
        </w:rPr>
        <w:t xml:space="preserve"> на подготовку конспекта зависит от сложности сбора информации, сложности материала по теме.</w:t>
      </w:r>
    </w:p>
    <w:p w:rsidR="00BC736D" w:rsidRDefault="00BC736D" w:rsidP="00BC736D">
      <w:pPr>
        <w:ind w:firstLine="567"/>
        <w:jc w:val="both"/>
        <w:rPr>
          <w:rFonts w:ascii="Times New Roman" w:hAnsi="Times New Roman"/>
          <w:sz w:val="24"/>
          <w:szCs w:val="24"/>
        </w:rPr>
      </w:pPr>
      <w:r>
        <w:rPr>
          <w:rFonts w:ascii="Times New Roman" w:hAnsi="Times New Roman"/>
          <w:b/>
          <w:sz w:val="24"/>
          <w:szCs w:val="24"/>
        </w:rPr>
        <w:t>Ориентировочное время</w:t>
      </w:r>
      <w:r>
        <w:rPr>
          <w:rFonts w:ascii="Times New Roman" w:hAnsi="Times New Roman"/>
          <w:sz w:val="24"/>
          <w:szCs w:val="24"/>
        </w:rPr>
        <w:t xml:space="preserve"> на подготовку – 0,5 часа (из расчета объема выполненной работы на 0,5 </w:t>
      </w:r>
      <w:proofErr w:type="spellStart"/>
      <w:r>
        <w:rPr>
          <w:rFonts w:ascii="Times New Roman" w:hAnsi="Times New Roman"/>
          <w:sz w:val="24"/>
          <w:szCs w:val="24"/>
        </w:rPr>
        <w:t>тетр</w:t>
      </w:r>
      <w:proofErr w:type="spellEnd"/>
      <w:r>
        <w:rPr>
          <w:rFonts w:ascii="Times New Roman" w:hAnsi="Times New Roman"/>
          <w:sz w:val="24"/>
          <w:szCs w:val="24"/>
        </w:rPr>
        <w:t>. листа)</w:t>
      </w:r>
    </w:p>
    <w:p w:rsidR="00BC736D" w:rsidRDefault="00BC736D" w:rsidP="00BC736D">
      <w:pPr>
        <w:ind w:firstLine="567"/>
        <w:jc w:val="both"/>
        <w:rPr>
          <w:rFonts w:ascii="Times New Roman" w:hAnsi="Times New Roman"/>
          <w:b/>
          <w:sz w:val="24"/>
          <w:szCs w:val="24"/>
        </w:rPr>
      </w:pPr>
      <w:r>
        <w:rPr>
          <w:rFonts w:ascii="Times New Roman" w:hAnsi="Times New Roman"/>
          <w:b/>
          <w:sz w:val="24"/>
          <w:szCs w:val="24"/>
        </w:rPr>
        <w:t>5.2. При составлении опорного конспекта студент должен:</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lastRenderedPageBreak/>
        <w:t>изучить материал темы, выбрать главное и второстепенное;</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установить логическую связь между элементами темы;</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представить характеристику элементов в краткой форме;</w:t>
      </w:r>
    </w:p>
    <w:p w:rsidR="00BC736D" w:rsidRDefault="00BC736D" w:rsidP="00BC736D">
      <w:pPr>
        <w:numPr>
          <w:ilvl w:val="0"/>
          <w:numId w:val="56"/>
        </w:numPr>
        <w:ind w:firstLine="567"/>
        <w:jc w:val="both"/>
        <w:rPr>
          <w:rFonts w:ascii="Times New Roman" w:hAnsi="Times New Roman"/>
          <w:sz w:val="24"/>
          <w:szCs w:val="24"/>
        </w:rPr>
      </w:pPr>
      <w:r>
        <w:rPr>
          <w:rFonts w:ascii="Times New Roman" w:hAnsi="Times New Roman"/>
          <w:sz w:val="24"/>
          <w:szCs w:val="24"/>
        </w:rPr>
        <w:t>выбрать главную информацию и отобразить ее в работе;</w:t>
      </w:r>
    </w:p>
    <w:p w:rsidR="00D37935" w:rsidRDefault="000D70E2">
      <w:pPr>
        <w:pStyle w:val="Style7"/>
        <w:widowControl/>
        <w:spacing w:before="240" w:after="240" w:line="240" w:lineRule="auto"/>
        <w:ind w:right="1"/>
        <w:jc w:val="center"/>
        <w:rPr>
          <w:b/>
        </w:rPr>
      </w:pPr>
      <w:r>
        <w:rPr>
          <w:b/>
          <w:bCs/>
          <w:spacing w:val="-2"/>
        </w:rPr>
        <w:t xml:space="preserve">Примеры темы рефератов (докладов), </w:t>
      </w:r>
      <w:proofErr w:type="gramStart"/>
      <w:r>
        <w:rPr>
          <w:b/>
        </w:rPr>
        <w:t>индивидуальных проектов</w:t>
      </w:r>
      <w:proofErr w:type="gramEnd"/>
    </w:p>
    <w:p w:rsidR="00D37935" w:rsidRDefault="000D70E2">
      <w:pPr>
        <w:pStyle w:val="Style7"/>
        <w:widowControl/>
        <w:numPr>
          <w:ilvl w:val="0"/>
          <w:numId w:val="22"/>
        </w:numPr>
        <w:spacing w:line="240" w:lineRule="auto"/>
        <w:ind w:left="709" w:right="1" w:hanging="283"/>
        <w:jc w:val="both"/>
        <w:rPr>
          <w:b/>
        </w:rPr>
      </w:pPr>
      <w:r>
        <w:t>Происхождение человека</w:t>
      </w:r>
      <w:r>
        <w:rPr>
          <w:lang w:val="en-US"/>
        </w:rPr>
        <w:t>:</w:t>
      </w:r>
      <w:r>
        <w:t xml:space="preserve"> дискуссионные вопросы.</w:t>
      </w:r>
    </w:p>
    <w:p w:rsidR="00D37935" w:rsidRDefault="000D70E2">
      <w:pPr>
        <w:pStyle w:val="Style7"/>
        <w:widowControl/>
        <w:numPr>
          <w:ilvl w:val="0"/>
          <w:numId w:val="22"/>
        </w:numPr>
        <w:spacing w:line="240" w:lineRule="auto"/>
        <w:ind w:left="709" w:right="1" w:hanging="283"/>
      </w:pPr>
      <w:r>
        <w:t>Начало цивилизации Древний Восток и Античность: сходства и различия.</w:t>
      </w:r>
    </w:p>
    <w:p w:rsidR="00D37935" w:rsidRDefault="000D70E2">
      <w:pPr>
        <w:pStyle w:val="Style7"/>
        <w:widowControl/>
        <w:numPr>
          <w:ilvl w:val="0"/>
          <w:numId w:val="22"/>
        </w:numPr>
        <w:spacing w:line="240" w:lineRule="auto"/>
        <w:ind w:left="709" w:right="1" w:hanging="283"/>
        <w:jc w:val="both"/>
      </w:pPr>
      <w:r>
        <w:t>Феномен   западноевропейского Средневековья</w:t>
      </w:r>
    </w:p>
    <w:p w:rsidR="00D37935" w:rsidRDefault="000D70E2">
      <w:pPr>
        <w:pStyle w:val="Style7"/>
        <w:widowControl/>
        <w:numPr>
          <w:ilvl w:val="0"/>
          <w:numId w:val="22"/>
        </w:numPr>
        <w:spacing w:line="240" w:lineRule="auto"/>
        <w:ind w:left="709" w:right="1" w:hanging="283"/>
        <w:jc w:val="both"/>
      </w:pPr>
      <w:r>
        <w:t>Восток в Средние века.</w:t>
      </w:r>
    </w:p>
    <w:p w:rsidR="00D37935" w:rsidRDefault="000D70E2">
      <w:pPr>
        <w:pStyle w:val="Style7"/>
        <w:widowControl/>
        <w:numPr>
          <w:ilvl w:val="0"/>
          <w:numId w:val="22"/>
        </w:numPr>
        <w:spacing w:line="240" w:lineRule="auto"/>
        <w:ind w:left="709" w:right="1" w:hanging="283"/>
        <w:jc w:val="both"/>
      </w:pPr>
      <w:r>
        <w:t>Основы Российской истории.</w:t>
      </w:r>
    </w:p>
    <w:p w:rsidR="00D37935" w:rsidRDefault="000D70E2">
      <w:pPr>
        <w:pStyle w:val="Style7"/>
        <w:widowControl/>
        <w:numPr>
          <w:ilvl w:val="0"/>
          <w:numId w:val="22"/>
        </w:numPr>
        <w:spacing w:line="240" w:lineRule="auto"/>
        <w:ind w:left="709" w:right="1" w:hanging="283"/>
        <w:jc w:val="both"/>
      </w:pPr>
      <w:r>
        <w:t>Происхождение Древнерусского государства.</w:t>
      </w:r>
    </w:p>
    <w:p w:rsidR="00D37935" w:rsidRDefault="000D70E2">
      <w:pPr>
        <w:pStyle w:val="Style7"/>
        <w:widowControl/>
        <w:numPr>
          <w:ilvl w:val="0"/>
          <w:numId w:val="22"/>
        </w:numPr>
        <w:spacing w:line="240" w:lineRule="auto"/>
        <w:ind w:left="709" w:right="1" w:hanging="283"/>
        <w:jc w:val="both"/>
      </w:pPr>
      <w:r>
        <w:t>Русь в эпоху раздробленности.</w:t>
      </w:r>
    </w:p>
    <w:p w:rsidR="00D37935" w:rsidRDefault="000D70E2">
      <w:pPr>
        <w:pStyle w:val="Style7"/>
        <w:widowControl/>
        <w:numPr>
          <w:ilvl w:val="0"/>
          <w:numId w:val="22"/>
        </w:numPr>
        <w:spacing w:line="240" w:lineRule="auto"/>
        <w:ind w:left="709" w:right="1" w:hanging="283"/>
        <w:jc w:val="both"/>
      </w:pPr>
      <w:r>
        <w:t>Возрождение русских земель (</w:t>
      </w:r>
      <w:r>
        <w:rPr>
          <w:lang w:val="en-US"/>
        </w:rPr>
        <w:t>XIV</w:t>
      </w:r>
      <w:r>
        <w:t>-</w:t>
      </w:r>
      <w:r>
        <w:rPr>
          <w:lang w:val="en-US"/>
        </w:rPr>
        <w:t>XV</w:t>
      </w:r>
      <w:r>
        <w:t xml:space="preserve"> века).</w:t>
      </w:r>
    </w:p>
    <w:p w:rsidR="00D37935" w:rsidRDefault="000D70E2">
      <w:pPr>
        <w:pStyle w:val="Style7"/>
        <w:widowControl/>
        <w:numPr>
          <w:ilvl w:val="0"/>
          <w:numId w:val="22"/>
        </w:numPr>
        <w:spacing w:line="240" w:lineRule="auto"/>
        <w:ind w:left="709" w:right="1" w:hanging="283"/>
        <w:jc w:val="both"/>
      </w:pPr>
      <w:r>
        <w:t>Рождение Российского централизованного государства.</w:t>
      </w:r>
    </w:p>
    <w:p w:rsidR="00D37935" w:rsidRDefault="000D70E2">
      <w:pPr>
        <w:pStyle w:val="Style7"/>
        <w:widowControl/>
        <w:numPr>
          <w:ilvl w:val="0"/>
          <w:numId w:val="22"/>
        </w:numPr>
        <w:spacing w:line="240" w:lineRule="auto"/>
        <w:ind w:left="709" w:right="1" w:hanging="283"/>
        <w:jc w:val="both"/>
      </w:pPr>
      <w:r>
        <w:t>Смутное время в России.</w:t>
      </w:r>
    </w:p>
    <w:p w:rsidR="00D37935" w:rsidRDefault="000D70E2">
      <w:pPr>
        <w:pStyle w:val="Style7"/>
        <w:widowControl/>
        <w:numPr>
          <w:ilvl w:val="0"/>
          <w:numId w:val="22"/>
        </w:numPr>
        <w:spacing w:line="240" w:lineRule="auto"/>
        <w:ind w:left="709" w:right="1" w:hanging="283"/>
        <w:jc w:val="both"/>
      </w:pPr>
      <w:r>
        <w:t xml:space="preserve">Россия в </w:t>
      </w:r>
      <w:r>
        <w:rPr>
          <w:lang w:val="en-US"/>
        </w:rPr>
        <w:t>XVII</w:t>
      </w:r>
      <w:r>
        <w:t xml:space="preserve"> веке: успехи и проблемы.</w:t>
      </w:r>
    </w:p>
    <w:p w:rsidR="00D37935" w:rsidRDefault="000D70E2">
      <w:pPr>
        <w:pStyle w:val="Style7"/>
        <w:widowControl/>
        <w:numPr>
          <w:ilvl w:val="0"/>
          <w:numId w:val="22"/>
        </w:numPr>
        <w:spacing w:line="240" w:lineRule="auto"/>
        <w:ind w:left="709" w:right="1" w:hanging="283"/>
        <w:jc w:val="both"/>
      </w:pPr>
      <w:r>
        <w:t xml:space="preserve">Наш край с древнейших времен до конца </w:t>
      </w:r>
      <w:r>
        <w:rPr>
          <w:lang w:val="en-US"/>
        </w:rPr>
        <w:t>XVII</w:t>
      </w:r>
      <w:r>
        <w:t xml:space="preserve"> веке.</w:t>
      </w:r>
    </w:p>
    <w:p w:rsidR="00D37935" w:rsidRDefault="000D70E2">
      <w:pPr>
        <w:pStyle w:val="Style7"/>
        <w:widowControl/>
        <w:numPr>
          <w:ilvl w:val="0"/>
          <w:numId w:val="22"/>
        </w:numPr>
        <w:spacing w:line="240" w:lineRule="auto"/>
        <w:ind w:left="709" w:right="1" w:hanging="283"/>
        <w:jc w:val="both"/>
      </w:pPr>
      <w:r>
        <w:t>Истоки модернизации в Западной Европе.</w:t>
      </w:r>
    </w:p>
    <w:p w:rsidR="00D37935" w:rsidRDefault="000D70E2">
      <w:pPr>
        <w:pStyle w:val="Style7"/>
        <w:widowControl/>
        <w:numPr>
          <w:ilvl w:val="0"/>
          <w:numId w:val="22"/>
        </w:numPr>
        <w:spacing w:line="240" w:lineRule="auto"/>
        <w:ind w:left="709" w:right="1" w:hanging="283"/>
        <w:jc w:val="both"/>
      </w:pPr>
      <w:r>
        <w:t xml:space="preserve">Революция </w:t>
      </w:r>
      <w:r>
        <w:rPr>
          <w:lang w:val="en-US"/>
        </w:rPr>
        <w:t>XVII</w:t>
      </w:r>
      <w:r>
        <w:t>-</w:t>
      </w:r>
      <w:r>
        <w:rPr>
          <w:lang w:val="en-US"/>
        </w:rPr>
        <w:t>XVIII</w:t>
      </w:r>
      <w:r>
        <w:t xml:space="preserve"> веков как порождение</w:t>
      </w:r>
    </w:p>
    <w:p w:rsidR="00D37935" w:rsidRDefault="000D70E2">
      <w:pPr>
        <w:pStyle w:val="Style7"/>
        <w:widowControl/>
        <w:numPr>
          <w:ilvl w:val="0"/>
          <w:numId w:val="22"/>
        </w:numPr>
        <w:spacing w:line="240" w:lineRule="auto"/>
        <w:ind w:left="709" w:right="1" w:hanging="283"/>
        <w:jc w:val="both"/>
      </w:pPr>
      <w:r>
        <w:t>модернизационных  процессов.</w:t>
      </w:r>
    </w:p>
    <w:p w:rsidR="00D37935" w:rsidRDefault="000D70E2">
      <w:pPr>
        <w:pStyle w:val="Style7"/>
        <w:widowControl/>
        <w:numPr>
          <w:ilvl w:val="0"/>
          <w:numId w:val="22"/>
        </w:numPr>
        <w:spacing w:line="240" w:lineRule="auto"/>
        <w:ind w:left="709" w:right="1" w:hanging="283"/>
        <w:jc w:val="both"/>
      </w:pPr>
      <w:r>
        <w:t>Страны Востока в ранее Новое время.</w:t>
      </w:r>
    </w:p>
    <w:p w:rsidR="00D37935" w:rsidRDefault="000D70E2">
      <w:pPr>
        <w:pStyle w:val="Style7"/>
        <w:widowControl/>
        <w:numPr>
          <w:ilvl w:val="0"/>
          <w:numId w:val="22"/>
        </w:numPr>
        <w:spacing w:line="240" w:lineRule="auto"/>
        <w:ind w:left="709" w:right="1" w:hanging="283"/>
        <w:jc w:val="both"/>
      </w:pPr>
      <w:r>
        <w:t>Становление новой России (</w:t>
      </w:r>
      <w:r>
        <w:rPr>
          <w:lang w:val="en-US"/>
        </w:rPr>
        <w:t>XVII</w:t>
      </w:r>
      <w:r>
        <w:t xml:space="preserve"> – начало </w:t>
      </w:r>
      <w:r>
        <w:rPr>
          <w:lang w:val="en-US"/>
        </w:rPr>
        <w:t>XVIII</w:t>
      </w:r>
      <w:r>
        <w:t xml:space="preserve"> века).</w:t>
      </w:r>
    </w:p>
    <w:p w:rsidR="00D37935" w:rsidRDefault="000D70E2">
      <w:pPr>
        <w:pStyle w:val="Style7"/>
        <w:widowControl/>
        <w:numPr>
          <w:ilvl w:val="0"/>
          <w:numId w:val="22"/>
        </w:numPr>
        <w:spacing w:line="240" w:lineRule="auto"/>
        <w:ind w:left="709" w:right="1" w:hanging="283"/>
        <w:jc w:val="both"/>
      </w:pPr>
      <w:r>
        <w:t xml:space="preserve">Россия </w:t>
      </w:r>
      <w:r>
        <w:rPr>
          <w:lang w:val="en-US"/>
        </w:rPr>
        <w:t>XVIII</w:t>
      </w:r>
      <w:r>
        <w:t xml:space="preserve"> века: победная поступь империи.</w:t>
      </w:r>
    </w:p>
    <w:p w:rsidR="00D37935" w:rsidRDefault="000D70E2">
      <w:pPr>
        <w:pStyle w:val="Style7"/>
        <w:widowControl/>
        <w:numPr>
          <w:ilvl w:val="0"/>
          <w:numId w:val="22"/>
        </w:numPr>
        <w:spacing w:line="240" w:lineRule="auto"/>
        <w:ind w:left="709" w:right="1" w:hanging="283"/>
        <w:jc w:val="both"/>
      </w:pPr>
      <w:r>
        <w:t xml:space="preserve">Наш край в </w:t>
      </w:r>
      <w:r>
        <w:rPr>
          <w:lang w:val="en-US"/>
        </w:rPr>
        <w:t>XVIII</w:t>
      </w:r>
      <w:r>
        <w:t xml:space="preserve"> веке.</w:t>
      </w:r>
    </w:p>
    <w:p w:rsidR="00D37935" w:rsidRDefault="000D70E2">
      <w:pPr>
        <w:pStyle w:val="Style7"/>
        <w:widowControl/>
        <w:numPr>
          <w:ilvl w:val="0"/>
          <w:numId w:val="22"/>
        </w:numPr>
        <w:spacing w:line="240" w:lineRule="auto"/>
        <w:ind w:left="709" w:right="1" w:hanging="283"/>
        <w:jc w:val="both"/>
      </w:pPr>
      <w:r>
        <w:t>Рождение индустриального общества.</w:t>
      </w:r>
    </w:p>
    <w:p w:rsidR="00D37935" w:rsidRDefault="000D70E2">
      <w:pPr>
        <w:pStyle w:val="Style7"/>
        <w:widowControl/>
        <w:numPr>
          <w:ilvl w:val="0"/>
          <w:numId w:val="22"/>
        </w:numPr>
        <w:spacing w:line="240" w:lineRule="auto"/>
        <w:ind w:left="709" w:right="1" w:hanging="283"/>
        <w:jc w:val="both"/>
      </w:pPr>
      <w:r>
        <w:t xml:space="preserve">Восток и Запад в </w:t>
      </w:r>
      <w:r>
        <w:rPr>
          <w:lang w:val="en-US"/>
        </w:rPr>
        <w:t>XIX</w:t>
      </w:r>
      <w:r>
        <w:t xml:space="preserve"> веке: борьба и взаимовлияние.</w:t>
      </w:r>
    </w:p>
    <w:p w:rsidR="00D37935" w:rsidRDefault="000D70E2">
      <w:pPr>
        <w:pStyle w:val="Style7"/>
        <w:widowControl/>
        <w:numPr>
          <w:ilvl w:val="0"/>
          <w:numId w:val="22"/>
        </w:numPr>
        <w:spacing w:line="240" w:lineRule="auto"/>
        <w:ind w:left="709" w:right="1" w:hanging="283"/>
        <w:jc w:val="both"/>
      </w:pPr>
      <w:r>
        <w:t>Отечественная война 1812 года.</w:t>
      </w:r>
    </w:p>
    <w:p w:rsidR="00D37935" w:rsidRDefault="000D70E2">
      <w:pPr>
        <w:pStyle w:val="Style7"/>
        <w:widowControl/>
        <w:numPr>
          <w:ilvl w:val="0"/>
          <w:numId w:val="22"/>
        </w:numPr>
        <w:spacing w:line="240" w:lineRule="auto"/>
        <w:ind w:left="709" w:right="1" w:hanging="283"/>
        <w:jc w:val="both"/>
      </w:pPr>
      <w:r>
        <w:t xml:space="preserve">Россия </w:t>
      </w:r>
      <w:r>
        <w:rPr>
          <w:lang w:val="en-US"/>
        </w:rPr>
        <w:t>XIX</w:t>
      </w:r>
      <w:r>
        <w:t xml:space="preserve"> века: реформы или революция.</w:t>
      </w:r>
    </w:p>
    <w:p w:rsidR="00D37935" w:rsidRDefault="000D70E2">
      <w:pPr>
        <w:pStyle w:val="Style7"/>
        <w:widowControl/>
        <w:numPr>
          <w:ilvl w:val="0"/>
          <w:numId w:val="22"/>
        </w:numPr>
        <w:spacing w:line="240" w:lineRule="auto"/>
        <w:ind w:left="709" w:right="1" w:hanging="283"/>
        <w:jc w:val="both"/>
      </w:pPr>
      <w:r>
        <w:t xml:space="preserve">Наш край в </w:t>
      </w:r>
      <w:r>
        <w:rPr>
          <w:lang w:val="en-US"/>
        </w:rPr>
        <w:t>XIX</w:t>
      </w:r>
      <w:r>
        <w:t xml:space="preserve"> веке.</w:t>
      </w:r>
    </w:p>
    <w:p w:rsidR="00D37935" w:rsidRDefault="000D70E2">
      <w:pPr>
        <w:pStyle w:val="Style7"/>
        <w:widowControl/>
        <w:numPr>
          <w:ilvl w:val="0"/>
          <w:numId w:val="22"/>
        </w:numPr>
        <w:spacing w:line="240" w:lineRule="auto"/>
        <w:ind w:left="709" w:right="1" w:hanging="283"/>
        <w:jc w:val="both"/>
      </w:pPr>
      <w:r>
        <w:t xml:space="preserve">Мир начала </w:t>
      </w:r>
      <w:r>
        <w:rPr>
          <w:lang w:val="en-US"/>
        </w:rPr>
        <w:t>XX</w:t>
      </w:r>
      <w:r>
        <w:t xml:space="preserve"> века: достижения и противоречия.</w:t>
      </w:r>
    </w:p>
    <w:p w:rsidR="00D37935" w:rsidRDefault="000D70E2">
      <w:pPr>
        <w:pStyle w:val="Style7"/>
        <w:widowControl/>
        <w:numPr>
          <w:ilvl w:val="0"/>
          <w:numId w:val="22"/>
        </w:numPr>
        <w:spacing w:line="240" w:lineRule="auto"/>
        <w:ind w:left="709" w:right="1" w:hanging="283"/>
        <w:jc w:val="both"/>
      </w:pPr>
      <w:r>
        <w:t>Великая российская революция.</w:t>
      </w:r>
    </w:p>
    <w:p w:rsidR="00D37935" w:rsidRDefault="000D70E2">
      <w:pPr>
        <w:pStyle w:val="Style7"/>
        <w:widowControl/>
        <w:numPr>
          <w:ilvl w:val="0"/>
          <w:numId w:val="22"/>
        </w:numPr>
        <w:spacing w:line="240" w:lineRule="auto"/>
        <w:ind w:left="709" w:right="1" w:hanging="283"/>
        <w:jc w:val="both"/>
      </w:pPr>
      <w:r>
        <w:t>Между Первой и Второй мировыми войнами: альтернативы развития.</w:t>
      </w:r>
    </w:p>
    <w:p w:rsidR="00D37935" w:rsidRDefault="000D70E2">
      <w:pPr>
        <w:pStyle w:val="Style7"/>
        <w:widowControl/>
        <w:numPr>
          <w:ilvl w:val="0"/>
          <w:numId w:val="22"/>
        </w:numPr>
        <w:spacing w:line="240" w:lineRule="auto"/>
        <w:ind w:left="709" w:right="1" w:hanging="283"/>
        <w:jc w:val="both"/>
      </w:pPr>
      <w:r>
        <w:t>Советский вариант модернизации: успехи и издержки.</w:t>
      </w:r>
    </w:p>
    <w:p w:rsidR="00D37935" w:rsidRDefault="000D70E2">
      <w:pPr>
        <w:pStyle w:val="Style7"/>
        <w:widowControl/>
        <w:numPr>
          <w:ilvl w:val="0"/>
          <w:numId w:val="22"/>
        </w:numPr>
        <w:spacing w:line="240" w:lineRule="auto"/>
        <w:ind w:left="709" w:right="1" w:hanging="283"/>
        <w:jc w:val="both"/>
      </w:pPr>
      <w:r>
        <w:t>Наш край в 1920 – 1930-е годы.</w:t>
      </w:r>
    </w:p>
    <w:p w:rsidR="00D37935" w:rsidRDefault="000D70E2">
      <w:pPr>
        <w:pStyle w:val="Style7"/>
        <w:widowControl/>
        <w:numPr>
          <w:ilvl w:val="0"/>
          <w:numId w:val="22"/>
        </w:numPr>
        <w:spacing w:line="240" w:lineRule="auto"/>
        <w:ind w:left="709" w:right="1" w:hanging="283"/>
        <w:jc w:val="both"/>
      </w:pPr>
      <w:r>
        <w:t>Вторая мировая война: дискуссионные вопросы.</w:t>
      </w:r>
    </w:p>
    <w:p w:rsidR="00D37935" w:rsidRDefault="000D70E2">
      <w:pPr>
        <w:pStyle w:val="Style7"/>
        <w:widowControl/>
        <w:numPr>
          <w:ilvl w:val="0"/>
          <w:numId w:val="22"/>
        </w:numPr>
        <w:spacing w:line="240" w:lineRule="auto"/>
        <w:ind w:left="709" w:right="1" w:hanging="283"/>
        <w:jc w:val="both"/>
      </w:pPr>
      <w:r>
        <w:t>Великая отечественная война: значение и цена Победы.</w:t>
      </w:r>
    </w:p>
    <w:p w:rsidR="00D37935" w:rsidRDefault="000D70E2">
      <w:pPr>
        <w:pStyle w:val="Style7"/>
        <w:widowControl/>
        <w:numPr>
          <w:ilvl w:val="0"/>
          <w:numId w:val="22"/>
        </w:numPr>
        <w:spacing w:line="240" w:lineRule="auto"/>
        <w:ind w:left="709" w:right="1" w:hanging="283"/>
        <w:jc w:val="both"/>
      </w:pPr>
      <w:r>
        <w:t>Наш край в годы Великой отечественной войны.</w:t>
      </w:r>
    </w:p>
    <w:p w:rsidR="00D37935" w:rsidRDefault="000D70E2">
      <w:pPr>
        <w:pStyle w:val="Style7"/>
        <w:widowControl/>
        <w:numPr>
          <w:ilvl w:val="0"/>
          <w:numId w:val="22"/>
        </w:numPr>
        <w:spacing w:line="240" w:lineRule="auto"/>
        <w:ind w:left="709" w:right="1" w:hanging="283"/>
        <w:jc w:val="both"/>
      </w:pPr>
      <w:r>
        <w:t>От индустриальной цивилизации к постиндустриальной.</w:t>
      </w:r>
    </w:p>
    <w:p w:rsidR="00D37935" w:rsidRDefault="000D70E2">
      <w:pPr>
        <w:pStyle w:val="Style7"/>
        <w:widowControl/>
        <w:numPr>
          <w:ilvl w:val="0"/>
          <w:numId w:val="22"/>
        </w:numPr>
        <w:spacing w:line="240" w:lineRule="auto"/>
        <w:ind w:left="709" w:right="1" w:hanging="283"/>
        <w:jc w:val="both"/>
      </w:pPr>
      <w:r>
        <w:t>Конец колониальной эпохи.</w:t>
      </w:r>
    </w:p>
    <w:p w:rsidR="00D37935" w:rsidRDefault="000D70E2">
      <w:pPr>
        <w:pStyle w:val="Style7"/>
        <w:widowControl/>
        <w:numPr>
          <w:ilvl w:val="0"/>
          <w:numId w:val="22"/>
        </w:numPr>
        <w:spacing w:line="240" w:lineRule="auto"/>
        <w:ind w:left="709" w:right="1" w:hanging="283"/>
        <w:jc w:val="both"/>
      </w:pPr>
      <w:r>
        <w:t>СССР</w:t>
      </w:r>
      <w:r>
        <w:rPr>
          <w:lang w:val="en-US"/>
        </w:rPr>
        <w:t>:</w:t>
      </w:r>
      <w:r>
        <w:t xml:space="preserve"> триумф и распад.</w:t>
      </w:r>
    </w:p>
    <w:p w:rsidR="00D37935" w:rsidRDefault="000D70E2">
      <w:pPr>
        <w:pStyle w:val="Style7"/>
        <w:widowControl/>
        <w:numPr>
          <w:ilvl w:val="0"/>
          <w:numId w:val="22"/>
        </w:numPr>
        <w:spacing w:line="240" w:lineRule="auto"/>
        <w:ind w:left="709" w:right="1" w:hanging="283"/>
        <w:jc w:val="both"/>
      </w:pPr>
      <w:r>
        <w:t>Наш край во второй половине 1940-х – 1991-х годов.</w:t>
      </w:r>
    </w:p>
    <w:p w:rsidR="00D37935" w:rsidRDefault="000D70E2">
      <w:pPr>
        <w:pStyle w:val="Style7"/>
        <w:widowControl/>
        <w:numPr>
          <w:ilvl w:val="0"/>
          <w:numId w:val="22"/>
        </w:numPr>
        <w:spacing w:line="240" w:lineRule="auto"/>
        <w:ind w:left="709" w:right="1" w:hanging="283"/>
        <w:jc w:val="both"/>
      </w:pPr>
      <w:r>
        <w:t>Российская Федерация и глобальные вызовы современности.</w:t>
      </w:r>
    </w:p>
    <w:p w:rsidR="00D37935" w:rsidRDefault="000D70E2">
      <w:pPr>
        <w:pStyle w:val="Style7"/>
        <w:widowControl/>
        <w:numPr>
          <w:ilvl w:val="0"/>
          <w:numId w:val="22"/>
        </w:numPr>
        <w:spacing w:line="240" w:lineRule="auto"/>
        <w:ind w:left="709" w:right="1" w:hanging="283"/>
        <w:jc w:val="both"/>
      </w:pPr>
      <w:r>
        <w:t xml:space="preserve">Наш край на рубеже </w:t>
      </w:r>
      <w:r>
        <w:rPr>
          <w:lang w:val="en-US"/>
        </w:rPr>
        <w:t>XX</w:t>
      </w:r>
      <w:r>
        <w:t xml:space="preserve"> – </w:t>
      </w:r>
      <w:r>
        <w:rPr>
          <w:lang w:val="en-US"/>
        </w:rPr>
        <w:t>XXI</w:t>
      </w:r>
      <w:r>
        <w:t xml:space="preserve"> веков.</w:t>
      </w:r>
    </w:p>
    <w:p w:rsidR="000D70E2" w:rsidRDefault="000D70E2">
      <w:pPr>
        <w:widowControl w:val="0"/>
        <w:shd w:val="clear" w:color="auto" w:fill="FFFFFF"/>
        <w:autoSpaceDE w:val="0"/>
        <w:autoSpaceDN w:val="0"/>
        <w:spacing w:before="240"/>
        <w:jc w:val="center"/>
        <w:rPr>
          <w:rFonts w:ascii="Times New Roman" w:hAnsi="Times New Roman"/>
          <w:b/>
          <w:bCs/>
          <w:sz w:val="24"/>
          <w:szCs w:val="24"/>
        </w:rPr>
      </w:pPr>
    </w:p>
    <w:p w:rsidR="000D70E2" w:rsidRDefault="000D70E2">
      <w:pPr>
        <w:widowControl w:val="0"/>
        <w:shd w:val="clear" w:color="auto" w:fill="FFFFFF"/>
        <w:autoSpaceDE w:val="0"/>
        <w:autoSpaceDN w:val="0"/>
        <w:spacing w:before="240"/>
        <w:jc w:val="center"/>
        <w:rPr>
          <w:rFonts w:ascii="Times New Roman" w:hAnsi="Times New Roman"/>
          <w:b/>
          <w:bCs/>
          <w:sz w:val="24"/>
          <w:szCs w:val="24"/>
        </w:rPr>
      </w:pPr>
    </w:p>
    <w:p w:rsidR="000D70E2" w:rsidRDefault="000D70E2">
      <w:pPr>
        <w:widowControl w:val="0"/>
        <w:shd w:val="clear" w:color="auto" w:fill="FFFFFF"/>
        <w:autoSpaceDE w:val="0"/>
        <w:autoSpaceDN w:val="0"/>
        <w:spacing w:before="240"/>
        <w:jc w:val="center"/>
        <w:rPr>
          <w:rFonts w:ascii="Times New Roman" w:hAnsi="Times New Roman"/>
          <w:b/>
          <w:bCs/>
          <w:sz w:val="24"/>
          <w:szCs w:val="24"/>
        </w:rPr>
      </w:pPr>
    </w:p>
    <w:p w:rsidR="000D70E2" w:rsidRDefault="000D70E2">
      <w:pPr>
        <w:widowControl w:val="0"/>
        <w:shd w:val="clear" w:color="auto" w:fill="FFFFFF"/>
        <w:autoSpaceDE w:val="0"/>
        <w:autoSpaceDN w:val="0"/>
        <w:spacing w:before="240"/>
        <w:jc w:val="center"/>
        <w:rPr>
          <w:rFonts w:ascii="Times New Roman" w:hAnsi="Times New Roman"/>
          <w:b/>
          <w:bCs/>
          <w:sz w:val="24"/>
          <w:szCs w:val="24"/>
        </w:rPr>
      </w:pPr>
    </w:p>
    <w:p w:rsidR="000D70E2" w:rsidRDefault="000D70E2">
      <w:pPr>
        <w:widowControl w:val="0"/>
        <w:shd w:val="clear" w:color="auto" w:fill="FFFFFF"/>
        <w:autoSpaceDE w:val="0"/>
        <w:autoSpaceDN w:val="0"/>
        <w:spacing w:before="240"/>
        <w:jc w:val="center"/>
        <w:rPr>
          <w:rFonts w:ascii="Times New Roman" w:hAnsi="Times New Roman"/>
          <w:b/>
          <w:bCs/>
          <w:sz w:val="24"/>
          <w:szCs w:val="24"/>
        </w:rPr>
      </w:pPr>
    </w:p>
    <w:p w:rsidR="00E43CB0" w:rsidRDefault="00E43CB0" w:rsidP="00E43CB0">
      <w:pPr>
        <w:widowControl w:val="0"/>
        <w:shd w:val="clear" w:color="auto" w:fill="FFFFFF"/>
        <w:autoSpaceDE w:val="0"/>
        <w:autoSpaceDN w:val="0"/>
        <w:spacing w:before="240"/>
        <w:ind w:right="1"/>
        <w:jc w:val="center"/>
        <w:rPr>
          <w:rFonts w:ascii="Times New Roman" w:hAnsi="Times New Roman"/>
          <w:b/>
          <w:sz w:val="24"/>
          <w:szCs w:val="24"/>
        </w:rPr>
      </w:pPr>
      <w:r>
        <w:rPr>
          <w:rFonts w:ascii="Times New Roman" w:hAnsi="Times New Roman"/>
          <w:b/>
          <w:spacing w:val="-10"/>
          <w:sz w:val="24"/>
          <w:szCs w:val="24"/>
        </w:rPr>
        <w:t xml:space="preserve">Методические указания </w:t>
      </w:r>
      <w:r>
        <w:rPr>
          <w:rFonts w:ascii="Times New Roman" w:hAnsi="Times New Roman"/>
          <w:b/>
          <w:spacing w:val="-12"/>
          <w:sz w:val="24"/>
          <w:szCs w:val="24"/>
        </w:rPr>
        <w:t>по выполнению контрольной работы.</w:t>
      </w:r>
    </w:p>
    <w:p w:rsidR="00E43CB0" w:rsidRDefault="00E43CB0" w:rsidP="00E43CB0">
      <w:pPr>
        <w:widowControl w:val="0"/>
        <w:numPr>
          <w:ilvl w:val="0"/>
          <w:numId w:val="25"/>
        </w:numPr>
        <w:shd w:val="clear" w:color="auto" w:fill="FFFFFF"/>
        <w:autoSpaceDE w:val="0"/>
        <w:autoSpaceDN w:val="0"/>
        <w:spacing w:before="216"/>
        <w:ind w:left="284" w:hanging="284"/>
        <w:jc w:val="both"/>
        <w:rPr>
          <w:rFonts w:ascii="Times New Roman" w:hAnsi="Times New Roman"/>
          <w:sz w:val="24"/>
          <w:szCs w:val="24"/>
        </w:rPr>
      </w:pPr>
      <w:r>
        <w:rPr>
          <w:rFonts w:ascii="Times New Roman" w:hAnsi="Times New Roman"/>
          <w:spacing w:val="-12"/>
          <w:sz w:val="24"/>
          <w:szCs w:val="24"/>
        </w:rPr>
        <w:t xml:space="preserve">Контрольная работа является одним из важных методов контроля </w:t>
      </w:r>
      <w:r>
        <w:rPr>
          <w:rFonts w:ascii="Times New Roman" w:hAnsi="Times New Roman"/>
          <w:spacing w:val="-11"/>
          <w:sz w:val="24"/>
          <w:szCs w:val="24"/>
        </w:rPr>
        <w:t>знаний по основным разделам предмета.</w:t>
      </w:r>
    </w:p>
    <w:p w:rsidR="00E43CB0" w:rsidRDefault="00E43CB0" w:rsidP="00E43CB0">
      <w:pPr>
        <w:widowControl w:val="0"/>
        <w:numPr>
          <w:ilvl w:val="0"/>
          <w:numId w:val="25"/>
        </w:numPr>
        <w:shd w:val="clear" w:color="auto" w:fill="FFFFFF"/>
        <w:autoSpaceDE w:val="0"/>
        <w:autoSpaceDN w:val="0"/>
        <w:ind w:left="284" w:hanging="284"/>
        <w:jc w:val="both"/>
        <w:rPr>
          <w:rFonts w:ascii="Times New Roman" w:hAnsi="Times New Roman"/>
          <w:sz w:val="24"/>
          <w:szCs w:val="24"/>
        </w:rPr>
      </w:pPr>
      <w:r>
        <w:rPr>
          <w:rFonts w:ascii="Times New Roman" w:hAnsi="Times New Roman"/>
          <w:spacing w:val="-10"/>
          <w:sz w:val="24"/>
          <w:szCs w:val="24"/>
        </w:rPr>
        <w:t xml:space="preserve">Во втором семестре студенты пишут обязательную контрольную </w:t>
      </w:r>
      <w:r>
        <w:rPr>
          <w:rFonts w:ascii="Times New Roman" w:hAnsi="Times New Roman"/>
          <w:spacing w:val="-9"/>
          <w:sz w:val="24"/>
          <w:szCs w:val="24"/>
        </w:rPr>
        <w:t xml:space="preserve">работу по дисциплине «История». Она представляет собой </w:t>
      </w:r>
      <w:r>
        <w:rPr>
          <w:rFonts w:ascii="Times New Roman" w:hAnsi="Times New Roman"/>
          <w:spacing w:val="-12"/>
          <w:sz w:val="24"/>
          <w:szCs w:val="24"/>
        </w:rPr>
        <w:t xml:space="preserve">контроль полученных знаний с темы «Вторая мировая» до наших </w:t>
      </w:r>
      <w:r>
        <w:rPr>
          <w:rFonts w:ascii="Times New Roman" w:hAnsi="Times New Roman"/>
          <w:spacing w:val="-17"/>
          <w:sz w:val="24"/>
          <w:szCs w:val="24"/>
        </w:rPr>
        <w:t>дней.</w:t>
      </w:r>
    </w:p>
    <w:p w:rsidR="00E43CB0" w:rsidRDefault="00E43CB0" w:rsidP="00E43CB0">
      <w:pPr>
        <w:widowControl w:val="0"/>
        <w:numPr>
          <w:ilvl w:val="0"/>
          <w:numId w:val="25"/>
        </w:numPr>
        <w:shd w:val="clear" w:color="auto" w:fill="FFFFFF"/>
        <w:autoSpaceDE w:val="0"/>
        <w:autoSpaceDN w:val="0"/>
        <w:spacing w:before="5"/>
        <w:ind w:left="284" w:hanging="284"/>
        <w:jc w:val="both"/>
        <w:rPr>
          <w:rFonts w:ascii="Times New Roman" w:hAnsi="Times New Roman"/>
          <w:sz w:val="24"/>
          <w:szCs w:val="24"/>
        </w:rPr>
      </w:pPr>
      <w:r>
        <w:rPr>
          <w:rFonts w:ascii="Times New Roman" w:hAnsi="Times New Roman"/>
          <w:spacing w:val="-10"/>
          <w:sz w:val="24"/>
          <w:szCs w:val="24"/>
        </w:rPr>
        <w:t xml:space="preserve">При подготовке к работе необходимо проработать темы «Вторая </w:t>
      </w:r>
      <w:r>
        <w:rPr>
          <w:rFonts w:ascii="Times New Roman" w:hAnsi="Times New Roman"/>
          <w:spacing w:val="-12"/>
          <w:sz w:val="24"/>
          <w:szCs w:val="24"/>
        </w:rPr>
        <w:t xml:space="preserve">мировая война, Великая Отечественная война советского народа и </w:t>
      </w:r>
      <w:r>
        <w:rPr>
          <w:rFonts w:ascii="Times New Roman" w:hAnsi="Times New Roman"/>
          <w:spacing w:val="-10"/>
          <w:sz w:val="24"/>
          <w:szCs w:val="24"/>
        </w:rPr>
        <w:t xml:space="preserve">Мир во второй половине </w:t>
      </w:r>
      <w:r>
        <w:rPr>
          <w:rFonts w:ascii="Times New Roman" w:hAnsi="Times New Roman"/>
          <w:spacing w:val="-10"/>
          <w:sz w:val="24"/>
          <w:szCs w:val="24"/>
          <w:lang w:val="en-US"/>
        </w:rPr>
        <w:t>XX</w:t>
      </w:r>
      <w:r>
        <w:rPr>
          <w:rFonts w:ascii="Times New Roman" w:hAnsi="Times New Roman"/>
          <w:spacing w:val="-10"/>
          <w:sz w:val="24"/>
          <w:szCs w:val="24"/>
        </w:rPr>
        <w:t xml:space="preserve"> века». Студенты отвечают на 2</w:t>
      </w:r>
      <w:r>
        <w:rPr>
          <w:rFonts w:ascii="Times New Roman" w:hAnsi="Times New Roman"/>
          <w:spacing w:val="-11"/>
          <w:sz w:val="24"/>
          <w:szCs w:val="24"/>
        </w:rPr>
        <w:t>вопроса в течени</w:t>
      </w:r>
      <w:proofErr w:type="gramStart"/>
      <w:r>
        <w:rPr>
          <w:rFonts w:ascii="Times New Roman" w:hAnsi="Times New Roman"/>
          <w:spacing w:val="-11"/>
          <w:sz w:val="24"/>
          <w:szCs w:val="24"/>
        </w:rPr>
        <w:t>и</w:t>
      </w:r>
      <w:proofErr w:type="gramEnd"/>
      <w:r>
        <w:rPr>
          <w:rFonts w:ascii="Times New Roman" w:hAnsi="Times New Roman"/>
          <w:spacing w:val="-11"/>
          <w:sz w:val="24"/>
          <w:szCs w:val="24"/>
        </w:rPr>
        <w:t xml:space="preserve"> двух часов.</w:t>
      </w:r>
    </w:p>
    <w:p w:rsidR="00E43CB0" w:rsidRDefault="00E43CB0" w:rsidP="00E43CB0">
      <w:pPr>
        <w:widowControl w:val="0"/>
        <w:numPr>
          <w:ilvl w:val="0"/>
          <w:numId w:val="25"/>
        </w:numPr>
        <w:shd w:val="clear" w:color="auto" w:fill="FFFFFF"/>
        <w:tabs>
          <w:tab w:val="left" w:pos="350"/>
        </w:tabs>
        <w:autoSpaceDE w:val="0"/>
        <w:autoSpaceDN w:val="0"/>
        <w:ind w:left="284" w:hanging="284"/>
        <w:jc w:val="both"/>
        <w:rPr>
          <w:rFonts w:ascii="Times New Roman" w:hAnsi="Times New Roman"/>
          <w:spacing w:val="-10"/>
          <w:sz w:val="24"/>
          <w:szCs w:val="24"/>
        </w:rPr>
      </w:pPr>
      <w:r>
        <w:rPr>
          <w:rFonts w:ascii="Times New Roman" w:hAnsi="Times New Roman"/>
          <w:sz w:val="24"/>
          <w:szCs w:val="24"/>
        </w:rPr>
        <w:t xml:space="preserve">Международные отношения во второй половине </w:t>
      </w:r>
      <w:r>
        <w:rPr>
          <w:rFonts w:ascii="Times New Roman" w:hAnsi="Times New Roman"/>
          <w:sz w:val="24"/>
          <w:szCs w:val="24"/>
          <w:lang w:val="en-US"/>
        </w:rPr>
        <w:t>XX</w:t>
      </w:r>
      <w:r>
        <w:rPr>
          <w:rFonts w:ascii="Times New Roman" w:hAnsi="Times New Roman"/>
          <w:sz w:val="24"/>
          <w:szCs w:val="24"/>
        </w:rPr>
        <w:t xml:space="preserve"> века.</w:t>
      </w:r>
    </w:p>
    <w:p w:rsidR="00E43CB0" w:rsidRDefault="00E43CB0" w:rsidP="00E43CB0">
      <w:pPr>
        <w:widowControl w:val="0"/>
        <w:numPr>
          <w:ilvl w:val="0"/>
          <w:numId w:val="25"/>
        </w:numPr>
        <w:shd w:val="clear" w:color="auto" w:fill="FFFFFF"/>
        <w:tabs>
          <w:tab w:val="left" w:pos="350"/>
        </w:tabs>
        <w:autoSpaceDE w:val="0"/>
        <w:autoSpaceDN w:val="0"/>
        <w:ind w:left="284" w:hanging="284"/>
        <w:jc w:val="both"/>
        <w:rPr>
          <w:rFonts w:ascii="Times New Roman" w:hAnsi="Times New Roman"/>
          <w:spacing w:val="-12"/>
          <w:sz w:val="24"/>
          <w:szCs w:val="24"/>
        </w:rPr>
      </w:pPr>
      <w:r>
        <w:rPr>
          <w:rFonts w:ascii="Times New Roman" w:hAnsi="Times New Roman"/>
          <w:spacing w:val="-2"/>
          <w:sz w:val="24"/>
          <w:szCs w:val="24"/>
        </w:rPr>
        <w:t xml:space="preserve">Конфликты, войны и их последствия во второй половине </w:t>
      </w:r>
      <w:r>
        <w:rPr>
          <w:rFonts w:ascii="Times New Roman" w:hAnsi="Times New Roman"/>
          <w:spacing w:val="-2"/>
          <w:sz w:val="24"/>
          <w:szCs w:val="24"/>
          <w:lang w:val="en-US"/>
        </w:rPr>
        <w:t>XX</w:t>
      </w:r>
      <w:r>
        <w:rPr>
          <w:rFonts w:ascii="Times New Roman" w:hAnsi="Times New Roman"/>
          <w:spacing w:val="-2"/>
          <w:sz w:val="24"/>
          <w:szCs w:val="24"/>
        </w:rPr>
        <w:t xml:space="preserve"> века.</w:t>
      </w:r>
    </w:p>
    <w:p w:rsidR="00E43CB0" w:rsidRDefault="00E43CB0" w:rsidP="00E43CB0">
      <w:pPr>
        <w:widowControl w:val="0"/>
        <w:numPr>
          <w:ilvl w:val="0"/>
          <w:numId w:val="25"/>
        </w:numPr>
        <w:shd w:val="clear" w:color="auto" w:fill="FFFFFF"/>
        <w:tabs>
          <w:tab w:val="left" w:pos="350"/>
        </w:tabs>
        <w:autoSpaceDE w:val="0"/>
        <w:autoSpaceDN w:val="0"/>
        <w:ind w:left="284" w:hanging="284"/>
        <w:jc w:val="both"/>
        <w:rPr>
          <w:rFonts w:ascii="Times New Roman" w:hAnsi="Times New Roman"/>
          <w:spacing w:val="-12"/>
          <w:sz w:val="24"/>
          <w:szCs w:val="24"/>
        </w:rPr>
      </w:pPr>
      <w:r>
        <w:rPr>
          <w:rFonts w:ascii="Times New Roman" w:hAnsi="Times New Roman"/>
          <w:spacing w:val="-1"/>
          <w:sz w:val="24"/>
          <w:szCs w:val="24"/>
        </w:rPr>
        <w:t xml:space="preserve">Мировое сообщество в </w:t>
      </w:r>
      <w:r>
        <w:rPr>
          <w:rFonts w:ascii="Times New Roman" w:hAnsi="Times New Roman"/>
          <w:spacing w:val="-1"/>
          <w:sz w:val="24"/>
          <w:szCs w:val="24"/>
          <w:lang w:val="en-US"/>
        </w:rPr>
        <w:t>XXI</w:t>
      </w:r>
      <w:r>
        <w:rPr>
          <w:rFonts w:ascii="Times New Roman" w:hAnsi="Times New Roman"/>
          <w:spacing w:val="-1"/>
          <w:sz w:val="24"/>
          <w:szCs w:val="24"/>
        </w:rPr>
        <w:t xml:space="preserve"> веке.</w:t>
      </w:r>
    </w:p>
    <w:p w:rsidR="00E43CB0" w:rsidRDefault="00E43CB0" w:rsidP="00E43CB0">
      <w:pPr>
        <w:widowControl w:val="0"/>
        <w:numPr>
          <w:ilvl w:val="0"/>
          <w:numId w:val="25"/>
        </w:numPr>
        <w:shd w:val="clear" w:color="auto" w:fill="FFFFFF"/>
        <w:tabs>
          <w:tab w:val="left" w:pos="350"/>
        </w:tabs>
        <w:autoSpaceDE w:val="0"/>
        <w:autoSpaceDN w:val="0"/>
        <w:ind w:left="284" w:hanging="284"/>
        <w:jc w:val="both"/>
        <w:rPr>
          <w:rFonts w:ascii="Times New Roman" w:hAnsi="Times New Roman"/>
          <w:spacing w:val="-12"/>
          <w:sz w:val="24"/>
          <w:szCs w:val="24"/>
        </w:rPr>
      </w:pPr>
      <w:r>
        <w:rPr>
          <w:rFonts w:ascii="Times New Roman" w:hAnsi="Times New Roman"/>
          <w:spacing w:val="-1"/>
          <w:sz w:val="24"/>
          <w:szCs w:val="24"/>
        </w:rPr>
        <w:t>Россия и мир на современном этапе.</w:t>
      </w:r>
    </w:p>
    <w:p w:rsidR="00D37935" w:rsidRDefault="000D70E2">
      <w:pPr>
        <w:widowControl w:val="0"/>
        <w:shd w:val="clear" w:color="auto" w:fill="FFFFFF"/>
        <w:autoSpaceDE w:val="0"/>
        <w:autoSpaceDN w:val="0"/>
        <w:spacing w:before="240"/>
        <w:jc w:val="center"/>
        <w:rPr>
          <w:rFonts w:ascii="Times New Roman" w:hAnsi="Times New Roman"/>
          <w:sz w:val="24"/>
          <w:szCs w:val="24"/>
        </w:rPr>
      </w:pPr>
      <w:r>
        <w:rPr>
          <w:rFonts w:ascii="Times New Roman" w:hAnsi="Times New Roman"/>
          <w:b/>
          <w:bCs/>
          <w:sz w:val="24"/>
          <w:szCs w:val="24"/>
        </w:rPr>
        <w:t>Вопросы аттестации</w:t>
      </w:r>
    </w:p>
    <w:p w:rsidR="00D37935" w:rsidRDefault="000D70E2">
      <w:pPr>
        <w:widowControl w:val="0"/>
        <w:shd w:val="clear" w:color="auto" w:fill="FFFFFF"/>
        <w:autoSpaceDE w:val="0"/>
        <w:autoSpaceDN w:val="0"/>
        <w:spacing w:before="240"/>
        <w:jc w:val="center"/>
        <w:rPr>
          <w:rFonts w:ascii="Times New Roman" w:hAnsi="Times New Roman"/>
          <w:sz w:val="24"/>
          <w:szCs w:val="24"/>
        </w:rPr>
      </w:pPr>
      <w:r>
        <w:rPr>
          <w:rFonts w:ascii="Times New Roman" w:hAnsi="Times New Roman"/>
          <w:b/>
          <w:bCs/>
          <w:sz w:val="24"/>
          <w:szCs w:val="24"/>
        </w:rPr>
        <w:t>Вопросы аттестации</w:t>
      </w:r>
      <w:r>
        <w:rPr>
          <w:rFonts w:ascii="Times New Roman" w:hAnsi="Times New Roman"/>
          <w:sz w:val="24"/>
          <w:szCs w:val="24"/>
        </w:rPr>
        <w:t xml:space="preserve"> </w:t>
      </w:r>
      <w:r>
        <w:rPr>
          <w:rFonts w:ascii="Times New Roman" w:hAnsi="Times New Roman"/>
          <w:b/>
          <w:bCs/>
          <w:spacing w:val="-2"/>
          <w:sz w:val="24"/>
          <w:szCs w:val="24"/>
        </w:rPr>
        <w:t>(экзамен)</w:t>
      </w:r>
    </w:p>
    <w:p w:rsidR="00D37935" w:rsidRDefault="000D70E2">
      <w:pPr>
        <w:widowControl w:val="0"/>
        <w:numPr>
          <w:ilvl w:val="0"/>
          <w:numId w:val="23"/>
        </w:numPr>
        <w:shd w:val="clear" w:color="auto" w:fill="FFFFFF"/>
        <w:tabs>
          <w:tab w:val="left" w:pos="355"/>
        </w:tabs>
        <w:autoSpaceDE w:val="0"/>
        <w:autoSpaceDN w:val="0"/>
        <w:spacing w:before="278"/>
        <w:jc w:val="both"/>
        <w:rPr>
          <w:rFonts w:ascii="Times New Roman" w:hAnsi="Times New Roman"/>
          <w:spacing w:val="-23"/>
          <w:sz w:val="24"/>
          <w:szCs w:val="24"/>
        </w:rPr>
      </w:pPr>
      <w:r>
        <w:rPr>
          <w:rFonts w:ascii="Times New Roman" w:hAnsi="Times New Roman"/>
          <w:sz w:val="24"/>
          <w:szCs w:val="24"/>
        </w:rPr>
        <w:t>Основы исторического знания.</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3"/>
          <w:sz w:val="24"/>
          <w:szCs w:val="24"/>
        </w:rPr>
      </w:pPr>
      <w:r>
        <w:rPr>
          <w:rFonts w:ascii="Times New Roman" w:hAnsi="Times New Roman"/>
          <w:sz w:val="24"/>
          <w:szCs w:val="24"/>
        </w:rPr>
        <w:t>Периодизация древнейшей истории.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3"/>
          <w:sz w:val="24"/>
          <w:szCs w:val="24"/>
        </w:rPr>
      </w:pPr>
      <w:r>
        <w:rPr>
          <w:rFonts w:ascii="Times New Roman" w:hAnsi="Times New Roman"/>
          <w:sz w:val="24"/>
          <w:szCs w:val="24"/>
        </w:rPr>
        <w:t>Важнейшие события средних веков.</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1"/>
          <w:sz w:val="24"/>
          <w:szCs w:val="24"/>
        </w:rPr>
      </w:pPr>
      <w:r>
        <w:rPr>
          <w:rFonts w:ascii="Times New Roman" w:hAnsi="Times New Roman"/>
          <w:sz w:val="24"/>
          <w:szCs w:val="24"/>
        </w:rPr>
        <w:t>Основные периоды новой истории, ее место в развитии человечества.</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6"/>
          <w:sz w:val="24"/>
          <w:szCs w:val="24"/>
        </w:rPr>
      </w:pPr>
      <w:r>
        <w:rPr>
          <w:rFonts w:ascii="Times New Roman" w:hAnsi="Times New Roman"/>
          <w:spacing w:val="-1"/>
          <w:sz w:val="24"/>
          <w:szCs w:val="24"/>
        </w:rPr>
        <w:t xml:space="preserve">Мир в конце </w:t>
      </w:r>
      <w:r>
        <w:rPr>
          <w:rFonts w:ascii="Times New Roman" w:hAnsi="Times New Roman"/>
          <w:spacing w:val="-1"/>
          <w:sz w:val="24"/>
          <w:szCs w:val="24"/>
          <w:lang w:val="en-US"/>
        </w:rPr>
        <w:t>XIX</w:t>
      </w:r>
      <w:r>
        <w:rPr>
          <w:rFonts w:ascii="Times New Roman" w:hAnsi="Times New Roman"/>
          <w:spacing w:val="-1"/>
          <w:sz w:val="24"/>
          <w:szCs w:val="24"/>
        </w:rPr>
        <w:t xml:space="preserve"> - начале </w:t>
      </w:r>
      <w:r>
        <w:rPr>
          <w:rFonts w:ascii="Times New Roman" w:hAnsi="Times New Roman"/>
          <w:spacing w:val="-1"/>
          <w:sz w:val="24"/>
          <w:szCs w:val="24"/>
          <w:lang w:val="en-US"/>
        </w:rPr>
        <w:t>XX</w:t>
      </w:r>
      <w:r>
        <w:rPr>
          <w:rFonts w:ascii="Times New Roman" w:hAnsi="Times New Roman"/>
          <w:spacing w:val="-1"/>
          <w:sz w:val="24"/>
          <w:szCs w:val="24"/>
        </w:rPr>
        <w:t xml:space="preserve"> вв.</w:t>
      </w:r>
    </w:p>
    <w:p w:rsidR="00D37935" w:rsidRDefault="000D70E2">
      <w:pPr>
        <w:widowControl w:val="0"/>
        <w:numPr>
          <w:ilvl w:val="0"/>
          <w:numId w:val="23"/>
        </w:numPr>
        <w:shd w:val="clear" w:color="auto" w:fill="FFFFFF"/>
        <w:tabs>
          <w:tab w:val="left" w:pos="355"/>
        </w:tabs>
        <w:autoSpaceDE w:val="0"/>
        <w:autoSpaceDN w:val="0"/>
        <w:spacing w:before="10"/>
        <w:jc w:val="both"/>
        <w:rPr>
          <w:rFonts w:ascii="Times New Roman" w:hAnsi="Times New Roman"/>
          <w:spacing w:val="-13"/>
          <w:sz w:val="24"/>
          <w:szCs w:val="24"/>
        </w:rPr>
      </w:pPr>
      <w:r>
        <w:rPr>
          <w:rFonts w:ascii="Times New Roman" w:hAnsi="Times New Roman"/>
          <w:sz w:val="24"/>
          <w:szCs w:val="24"/>
        </w:rPr>
        <w:t xml:space="preserve">Россия в конце </w:t>
      </w:r>
      <w:r>
        <w:rPr>
          <w:rFonts w:ascii="Times New Roman" w:hAnsi="Times New Roman"/>
          <w:sz w:val="24"/>
          <w:szCs w:val="24"/>
          <w:lang w:val="en-US"/>
        </w:rPr>
        <w:t>XIX</w:t>
      </w:r>
      <w:r>
        <w:rPr>
          <w:rFonts w:ascii="Times New Roman" w:hAnsi="Times New Roman"/>
          <w:sz w:val="24"/>
          <w:szCs w:val="24"/>
        </w:rPr>
        <w:t xml:space="preserve"> - начале </w:t>
      </w:r>
      <w:r>
        <w:rPr>
          <w:rFonts w:ascii="Times New Roman" w:hAnsi="Times New Roman"/>
          <w:sz w:val="24"/>
          <w:szCs w:val="24"/>
          <w:lang w:val="en-US"/>
        </w:rPr>
        <w:t>XX</w:t>
      </w:r>
      <w:r>
        <w:rPr>
          <w:rFonts w:ascii="Times New Roman" w:hAnsi="Times New Roman"/>
          <w:sz w:val="24"/>
          <w:szCs w:val="24"/>
        </w:rPr>
        <w:t xml:space="preserve"> вв.  Социально-экономическое и политическое развитие России.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3"/>
          <w:sz w:val="24"/>
          <w:szCs w:val="24"/>
        </w:rPr>
      </w:pPr>
      <w:r>
        <w:rPr>
          <w:rFonts w:ascii="Times New Roman" w:hAnsi="Times New Roman"/>
          <w:sz w:val="24"/>
          <w:szCs w:val="24"/>
        </w:rPr>
        <w:t xml:space="preserve">Внешняя политика России в начале </w:t>
      </w:r>
      <w:r>
        <w:rPr>
          <w:rFonts w:ascii="Times New Roman" w:hAnsi="Times New Roman"/>
          <w:sz w:val="24"/>
          <w:szCs w:val="24"/>
          <w:lang w:val="en-US"/>
        </w:rPr>
        <w:t>XX</w:t>
      </w:r>
      <w:r>
        <w:rPr>
          <w:rFonts w:ascii="Times New Roman" w:hAnsi="Times New Roman"/>
          <w:sz w:val="24"/>
          <w:szCs w:val="24"/>
        </w:rPr>
        <w:t xml:space="preserve"> века. Русско-японская война.</w:t>
      </w:r>
    </w:p>
    <w:p w:rsidR="00D37935" w:rsidRDefault="000D70E2">
      <w:pPr>
        <w:widowControl w:val="0"/>
        <w:numPr>
          <w:ilvl w:val="0"/>
          <w:numId w:val="23"/>
        </w:numPr>
        <w:shd w:val="clear" w:color="auto" w:fill="FFFFFF"/>
        <w:tabs>
          <w:tab w:val="left" w:pos="355"/>
        </w:tabs>
        <w:autoSpaceDE w:val="0"/>
        <w:autoSpaceDN w:val="0"/>
        <w:spacing w:before="5"/>
        <w:jc w:val="both"/>
        <w:rPr>
          <w:rFonts w:ascii="Times New Roman" w:hAnsi="Times New Roman"/>
          <w:spacing w:val="-16"/>
          <w:sz w:val="24"/>
          <w:szCs w:val="24"/>
        </w:rPr>
      </w:pPr>
      <w:r>
        <w:rPr>
          <w:rFonts w:ascii="Times New Roman" w:hAnsi="Times New Roman"/>
          <w:sz w:val="24"/>
          <w:szCs w:val="24"/>
        </w:rPr>
        <w:t>Обострение экономических и политических противоречий в России.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3"/>
          <w:sz w:val="24"/>
          <w:szCs w:val="24"/>
        </w:rPr>
      </w:pPr>
      <w:r>
        <w:rPr>
          <w:rFonts w:ascii="Times New Roman" w:hAnsi="Times New Roman"/>
          <w:sz w:val="24"/>
          <w:szCs w:val="24"/>
        </w:rPr>
        <w:t>Реформаторские проекты начала века и опыт их реализации в России.</w:t>
      </w:r>
    </w:p>
    <w:p w:rsidR="00D37935" w:rsidRDefault="000D70E2">
      <w:pPr>
        <w:widowControl w:val="0"/>
        <w:numPr>
          <w:ilvl w:val="0"/>
          <w:numId w:val="23"/>
        </w:numPr>
        <w:shd w:val="clear" w:color="auto" w:fill="FFFFFF"/>
        <w:tabs>
          <w:tab w:val="left" w:pos="355"/>
        </w:tabs>
        <w:autoSpaceDE w:val="0"/>
        <w:autoSpaceDN w:val="0"/>
        <w:spacing w:before="5"/>
        <w:jc w:val="both"/>
        <w:rPr>
          <w:rFonts w:ascii="Times New Roman" w:hAnsi="Times New Roman"/>
          <w:spacing w:val="-17"/>
          <w:sz w:val="24"/>
          <w:szCs w:val="24"/>
        </w:rPr>
      </w:pPr>
      <w:r>
        <w:rPr>
          <w:rFonts w:ascii="Times New Roman" w:hAnsi="Times New Roman"/>
          <w:sz w:val="24"/>
          <w:szCs w:val="24"/>
        </w:rPr>
        <w:t>Первая   российская   революция   1905   -   1907   гг.   (причины, начало, основные революционные события).</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Начало российского парламентаризма и формирование многопартийности.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 xml:space="preserve">Международные отношения в начале </w:t>
      </w:r>
      <w:r>
        <w:rPr>
          <w:rFonts w:ascii="Times New Roman" w:hAnsi="Times New Roman"/>
          <w:sz w:val="24"/>
          <w:szCs w:val="24"/>
          <w:lang w:val="en-US"/>
        </w:rPr>
        <w:t>XX</w:t>
      </w:r>
      <w:r>
        <w:rPr>
          <w:rFonts w:ascii="Times New Roman" w:hAnsi="Times New Roman"/>
          <w:sz w:val="24"/>
          <w:szCs w:val="24"/>
        </w:rPr>
        <w:t xml:space="preserve"> века. Борьба за передел мира.</w:t>
      </w:r>
    </w:p>
    <w:p w:rsidR="00D37935" w:rsidRDefault="000D70E2">
      <w:pPr>
        <w:widowControl w:val="0"/>
        <w:numPr>
          <w:ilvl w:val="0"/>
          <w:numId w:val="23"/>
        </w:numPr>
        <w:shd w:val="clear" w:color="auto" w:fill="FFFFFF"/>
        <w:tabs>
          <w:tab w:val="left" w:pos="355"/>
        </w:tabs>
        <w:autoSpaceDE w:val="0"/>
        <w:autoSpaceDN w:val="0"/>
        <w:spacing w:before="5"/>
        <w:jc w:val="both"/>
        <w:rPr>
          <w:rFonts w:ascii="Times New Roman" w:hAnsi="Times New Roman"/>
          <w:spacing w:val="-15"/>
          <w:sz w:val="24"/>
          <w:szCs w:val="24"/>
        </w:rPr>
      </w:pPr>
      <w:r>
        <w:rPr>
          <w:rFonts w:ascii="Times New Roman" w:hAnsi="Times New Roman"/>
          <w:sz w:val="24"/>
          <w:szCs w:val="24"/>
        </w:rPr>
        <w:t>Первая мировая война (основные фронты, итоги).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Участие России в Первой мировой войне; отношение политических партий к войне.</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Война и общество (Европа, Россия).</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Влияние Первой мировой войны на положение в России.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pacing w:val="-1"/>
          <w:sz w:val="24"/>
          <w:szCs w:val="24"/>
        </w:rPr>
        <w:t>Февральская революция. Двоевластие.</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z w:val="24"/>
          <w:szCs w:val="24"/>
        </w:rPr>
        <w:t>Альтернативы развития страны после февраля 1917 года.</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7"/>
          <w:sz w:val="24"/>
          <w:szCs w:val="24"/>
        </w:rPr>
      </w:pPr>
      <w:r>
        <w:rPr>
          <w:rFonts w:ascii="Times New Roman" w:hAnsi="Times New Roman"/>
          <w:spacing w:val="-1"/>
          <w:sz w:val="24"/>
          <w:szCs w:val="24"/>
        </w:rPr>
        <w:t>Кризисы власти в 1917 году.</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pacing w:val="-1"/>
          <w:sz w:val="24"/>
          <w:szCs w:val="24"/>
        </w:rPr>
        <w:t>Феномен большевизма.</w:t>
      </w:r>
    </w:p>
    <w:p w:rsidR="00D37935" w:rsidRDefault="000D70E2">
      <w:pPr>
        <w:widowControl w:val="0"/>
        <w:numPr>
          <w:ilvl w:val="0"/>
          <w:numId w:val="23"/>
        </w:numPr>
        <w:shd w:val="clear" w:color="auto" w:fill="FFFFFF"/>
        <w:tabs>
          <w:tab w:val="left" w:pos="355"/>
        </w:tabs>
        <w:autoSpaceDE w:val="0"/>
        <w:autoSpaceDN w:val="0"/>
        <w:spacing w:before="5"/>
        <w:jc w:val="both"/>
        <w:rPr>
          <w:rFonts w:ascii="Times New Roman" w:hAnsi="Times New Roman"/>
          <w:spacing w:val="-8"/>
          <w:sz w:val="24"/>
          <w:szCs w:val="24"/>
        </w:rPr>
      </w:pPr>
      <w:r>
        <w:rPr>
          <w:rFonts w:ascii="Times New Roman" w:hAnsi="Times New Roman"/>
          <w:sz w:val="24"/>
          <w:szCs w:val="24"/>
          <w:lang w:val="en-US"/>
        </w:rPr>
        <w:t>II</w:t>
      </w:r>
      <w:r>
        <w:rPr>
          <w:rFonts w:ascii="Times New Roman" w:hAnsi="Times New Roman"/>
          <w:sz w:val="24"/>
          <w:szCs w:val="24"/>
        </w:rPr>
        <w:t xml:space="preserve"> Всероссийский съезд Советов. Первые мероприятия советской власти.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8"/>
          <w:sz w:val="24"/>
          <w:szCs w:val="24"/>
        </w:rPr>
      </w:pPr>
      <w:r>
        <w:rPr>
          <w:rFonts w:ascii="Times New Roman" w:hAnsi="Times New Roman"/>
          <w:sz w:val="24"/>
          <w:szCs w:val="24"/>
        </w:rPr>
        <w:t xml:space="preserve">Проблема выхода России из </w:t>
      </w:r>
      <w:r>
        <w:rPr>
          <w:rFonts w:ascii="Times New Roman" w:hAnsi="Times New Roman"/>
          <w:sz w:val="24"/>
          <w:szCs w:val="24"/>
          <w:lang w:val="en-US"/>
        </w:rPr>
        <w:t>I</w:t>
      </w:r>
      <w:r>
        <w:rPr>
          <w:rFonts w:ascii="Times New Roman" w:hAnsi="Times New Roman"/>
          <w:sz w:val="24"/>
          <w:szCs w:val="24"/>
        </w:rPr>
        <w:t xml:space="preserve"> мировой войны. Брестский мирный договор.</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t>Страны Западной Европы и США в 1918 - 1939 гг. (на примере одного гос-ва).</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t>Гражданская война и начало иностранной военной интервенции.</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t>Важнейшие боевые действия гражданской войны.</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lastRenderedPageBreak/>
        <w:t>Экономическая политика большевиков в годы иностранной военной интервенции и гражданской войны.</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1"/>
          <w:sz w:val="24"/>
          <w:szCs w:val="24"/>
        </w:rPr>
      </w:pPr>
      <w:r>
        <w:rPr>
          <w:rFonts w:ascii="Times New Roman" w:hAnsi="Times New Roman"/>
          <w:sz w:val="24"/>
          <w:szCs w:val="24"/>
        </w:rPr>
        <w:t>Образование СССР (причины, проекты, последствия).</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8"/>
          <w:sz w:val="24"/>
          <w:szCs w:val="24"/>
        </w:rPr>
      </w:pPr>
      <w:r>
        <w:rPr>
          <w:rFonts w:ascii="Times New Roman" w:hAnsi="Times New Roman"/>
          <w:sz w:val="24"/>
          <w:szCs w:val="24"/>
        </w:rPr>
        <w:t>НЭП: сущность, цели, мероприятия.</w:t>
      </w:r>
    </w:p>
    <w:p w:rsidR="00D37935" w:rsidRDefault="000D70E2">
      <w:pPr>
        <w:widowControl w:val="0"/>
        <w:numPr>
          <w:ilvl w:val="0"/>
          <w:numId w:val="23"/>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t>Советская система: государство, партия, общество, личность.</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18"/>
          <w:sz w:val="24"/>
          <w:szCs w:val="24"/>
        </w:rPr>
      </w:pPr>
      <w:r>
        <w:rPr>
          <w:rFonts w:ascii="Times New Roman" w:hAnsi="Times New Roman"/>
          <w:spacing w:val="-9"/>
          <w:sz w:val="24"/>
          <w:szCs w:val="24"/>
        </w:rPr>
        <w:t>Индустриализация (задачи, мероприятия, результаты).</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19"/>
          <w:sz w:val="24"/>
          <w:szCs w:val="24"/>
        </w:rPr>
      </w:pPr>
      <w:r>
        <w:rPr>
          <w:rFonts w:ascii="Times New Roman" w:hAnsi="Times New Roman"/>
          <w:spacing w:val="-9"/>
          <w:sz w:val="24"/>
          <w:szCs w:val="24"/>
        </w:rPr>
        <w:t>Коллективизация: этапы, методы, результаты.</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19"/>
          <w:sz w:val="24"/>
          <w:szCs w:val="24"/>
        </w:rPr>
      </w:pPr>
      <w:r>
        <w:rPr>
          <w:rFonts w:ascii="Times New Roman" w:hAnsi="Times New Roman"/>
          <w:spacing w:val="-9"/>
          <w:sz w:val="24"/>
          <w:szCs w:val="24"/>
        </w:rPr>
        <w:t>Тоталитарный режим (сравнение с европейскими методами тоталитаризма).</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20"/>
          <w:sz w:val="24"/>
          <w:szCs w:val="24"/>
        </w:rPr>
      </w:pPr>
      <w:r>
        <w:rPr>
          <w:rFonts w:ascii="Times New Roman" w:hAnsi="Times New Roman"/>
          <w:spacing w:val="-10"/>
          <w:sz w:val="24"/>
          <w:szCs w:val="24"/>
        </w:rPr>
        <w:t>Основные черты тоталитаризма. Причины установления тоталитаризма в СССР.</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20"/>
          <w:sz w:val="24"/>
          <w:szCs w:val="24"/>
        </w:rPr>
      </w:pPr>
      <w:r>
        <w:rPr>
          <w:rFonts w:ascii="Times New Roman" w:hAnsi="Times New Roman"/>
          <w:spacing w:val="-8"/>
          <w:sz w:val="24"/>
          <w:szCs w:val="24"/>
        </w:rPr>
        <w:t>Достижения и противоречия советской культуры в 30 - 40-е годы.</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21"/>
          <w:sz w:val="24"/>
          <w:szCs w:val="24"/>
        </w:rPr>
      </w:pPr>
      <w:r>
        <w:rPr>
          <w:rFonts w:ascii="Times New Roman" w:hAnsi="Times New Roman"/>
          <w:spacing w:val="-8"/>
          <w:sz w:val="24"/>
          <w:szCs w:val="24"/>
        </w:rPr>
        <w:t>Страны Азии в 1918 - 1939 гг. (сравнительные характеристики).</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18"/>
          <w:sz w:val="24"/>
          <w:szCs w:val="24"/>
        </w:rPr>
      </w:pPr>
      <w:r>
        <w:rPr>
          <w:rFonts w:ascii="Times New Roman" w:hAnsi="Times New Roman"/>
          <w:spacing w:val="-8"/>
          <w:sz w:val="24"/>
          <w:szCs w:val="24"/>
        </w:rPr>
        <w:t xml:space="preserve">Нарастание военной опасности - </w:t>
      </w:r>
      <w:r>
        <w:rPr>
          <w:rFonts w:ascii="Times New Roman" w:hAnsi="Times New Roman"/>
          <w:spacing w:val="-8"/>
          <w:sz w:val="24"/>
          <w:szCs w:val="24"/>
          <w:lang w:val="en-US"/>
        </w:rPr>
        <w:t>II</w:t>
      </w:r>
      <w:r>
        <w:rPr>
          <w:rFonts w:ascii="Times New Roman" w:hAnsi="Times New Roman"/>
          <w:spacing w:val="-8"/>
          <w:sz w:val="24"/>
          <w:szCs w:val="24"/>
        </w:rPr>
        <w:t xml:space="preserve"> мировой войны.</w:t>
      </w:r>
    </w:p>
    <w:p w:rsidR="00D37935" w:rsidRDefault="000D70E2">
      <w:pPr>
        <w:widowControl w:val="0"/>
        <w:numPr>
          <w:ilvl w:val="0"/>
          <w:numId w:val="23"/>
        </w:numPr>
        <w:shd w:val="clear" w:color="auto" w:fill="FFFFFF"/>
        <w:tabs>
          <w:tab w:val="left" w:pos="350"/>
        </w:tabs>
        <w:autoSpaceDE w:val="0"/>
        <w:autoSpaceDN w:val="0"/>
        <w:jc w:val="both"/>
        <w:rPr>
          <w:rFonts w:ascii="Times New Roman" w:hAnsi="Times New Roman"/>
          <w:spacing w:val="-20"/>
          <w:sz w:val="24"/>
          <w:szCs w:val="24"/>
        </w:rPr>
      </w:pPr>
      <w:r>
        <w:rPr>
          <w:rFonts w:ascii="Times New Roman" w:hAnsi="Times New Roman"/>
          <w:spacing w:val="-10"/>
          <w:sz w:val="24"/>
          <w:szCs w:val="24"/>
        </w:rPr>
        <w:t xml:space="preserve">Международная обстановка накануне </w:t>
      </w:r>
      <w:r>
        <w:rPr>
          <w:rFonts w:ascii="Times New Roman" w:hAnsi="Times New Roman"/>
          <w:spacing w:val="-10"/>
          <w:sz w:val="24"/>
          <w:szCs w:val="24"/>
          <w:lang w:val="en-US"/>
        </w:rPr>
        <w:t>II</w:t>
      </w:r>
      <w:r>
        <w:rPr>
          <w:rFonts w:ascii="Times New Roman" w:hAnsi="Times New Roman"/>
          <w:spacing w:val="-10"/>
          <w:sz w:val="24"/>
          <w:szCs w:val="24"/>
        </w:rPr>
        <w:t xml:space="preserve"> мировой войны.</w:t>
      </w:r>
    </w:p>
    <w:p w:rsidR="00D37935" w:rsidRDefault="000D70E2">
      <w:pPr>
        <w:shd w:val="clear" w:color="auto" w:fill="FFFFFF"/>
        <w:spacing w:before="240"/>
        <w:ind w:right="1" w:firstLine="567"/>
        <w:jc w:val="center"/>
        <w:rPr>
          <w:rFonts w:ascii="Times New Roman" w:hAnsi="Times New Roman"/>
          <w:sz w:val="24"/>
          <w:szCs w:val="24"/>
        </w:rPr>
      </w:pPr>
      <w:r>
        <w:rPr>
          <w:rFonts w:ascii="Times New Roman" w:hAnsi="Times New Roman"/>
          <w:b/>
          <w:bCs/>
          <w:spacing w:val="-10"/>
          <w:sz w:val="24"/>
          <w:szCs w:val="24"/>
        </w:rPr>
        <w:t xml:space="preserve">Вопросы аттестации </w:t>
      </w:r>
      <w:r>
        <w:rPr>
          <w:rFonts w:ascii="Times New Roman" w:hAnsi="Times New Roman"/>
          <w:b/>
          <w:bCs/>
          <w:sz w:val="24"/>
          <w:szCs w:val="24"/>
        </w:rPr>
        <w:t>(</w:t>
      </w:r>
      <w:proofErr w:type="spellStart"/>
      <w:r>
        <w:rPr>
          <w:rFonts w:ascii="Times New Roman" w:hAnsi="Times New Roman"/>
          <w:b/>
          <w:bCs/>
          <w:sz w:val="24"/>
          <w:szCs w:val="24"/>
        </w:rPr>
        <w:t>диф</w:t>
      </w:r>
      <w:proofErr w:type="spellEnd"/>
      <w:r>
        <w:rPr>
          <w:rFonts w:ascii="Times New Roman" w:hAnsi="Times New Roman"/>
          <w:b/>
          <w:bCs/>
          <w:sz w:val="24"/>
          <w:szCs w:val="24"/>
        </w:rPr>
        <w:t>.</w:t>
      </w:r>
      <w:r w:rsidR="00BC736D">
        <w:rPr>
          <w:rFonts w:ascii="Times New Roman" w:hAnsi="Times New Roman"/>
          <w:b/>
          <w:bCs/>
          <w:sz w:val="24"/>
          <w:szCs w:val="24"/>
        </w:rPr>
        <w:t xml:space="preserve"> </w:t>
      </w:r>
      <w:r>
        <w:rPr>
          <w:rFonts w:ascii="Times New Roman" w:hAnsi="Times New Roman"/>
          <w:b/>
          <w:bCs/>
          <w:sz w:val="24"/>
          <w:szCs w:val="24"/>
        </w:rPr>
        <w:t>зачет)</w:t>
      </w:r>
    </w:p>
    <w:p w:rsidR="00D37935" w:rsidRDefault="000D70E2">
      <w:pPr>
        <w:widowControl w:val="0"/>
        <w:numPr>
          <w:ilvl w:val="0"/>
          <w:numId w:val="24"/>
        </w:numPr>
        <w:shd w:val="clear" w:color="auto" w:fill="FFFFFF"/>
        <w:autoSpaceDE w:val="0"/>
        <w:autoSpaceDN w:val="0"/>
        <w:spacing w:before="230"/>
        <w:jc w:val="both"/>
        <w:rPr>
          <w:rFonts w:ascii="Times New Roman" w:hAnsi="Times New Roman"/>
          <w:sz w:val="24"/>
          <w:szCs w:val="24"/>
        </w:rPr>
      </w:pPr>
      <w:r>
        <w:rPr>
          <w:rFonts w:ascii="Times New Roman" w:hAnsi="Times New Roman"/>
          <w:spacing w:val="-1"/>
          <w:sz w:val="24"/>
          <w:szCs w:val="24"/>
        </w:rPr>
        <w:t xml:space="preserve">Международная обстановка накануне </w:t>
      </w:r>
      <w:r>
        <w:rPr>
          <w:rFonts w:ascii="Times New Roman" w:hAnsi="Times New Roman"/>
          <w:spacing w:val="-1"/>
          <w:sz w:val="24"/>
          <w:szCs w:val="24"/>
          <w:lang w:val="en-US"/>
        </w:rPr>
        <w:t>II</w:t>
      </w:r>
      <w:r>
        <w:rPr>
          <w:rFonts w:ascii="Times New Roman" w:hAnsi="Times New Roman"/>
          <w:spacing w:val="-1"/>
          <w:sz w:val="24"/>
          <w:szCs w:val="24"/>
        </w:rPr>
        <w:t xml:space="preserve"> мировой войны.</w:t>
      </w:r>
    </w:p>
    <w:p w:rsidR="00D37935" w:rsidRDefault="000D70E2">
      <w:pPr>
        <w:widowControl w:val="0"/>
        <w:numPr>
          <w:ilvl w:val="0"/>
          <w:numId w:val="24"/>
        </w:numPr>
        <w:shd w:val="clear" w:color="auto" w:fill="FFFFFF"/>
        <w:tabs>
          <w:tab w:val="left" w:pos="384"/>
        </w:tabs>
        <w:autoSpaceDE w:val="0"/>
        <w:autoSpaceDN w:val="0"/>
        <w:spacing w:before="139"/>
        <w:jc w:val="both"/>
        <w:rPr>
          <w:rFonts w:ascii="Times New Roman" w:hAnsi="Times New Roman"/>
          <w:spacing w:val="-28"/>
          <w:sz w:val="24"/>
          <w:szCs w:val="24"/>
        </w:rPr>
      </w:pPr>
      <w:r>
        <w:rPr>
          <w:rFonts w:ascii="Times New Roman" w:hAnsi="Times New Roman"/>
          <w:spacing w:val="-1"/>
          <w:sz w:val="24"/>
          <w:szCs w:val="24"/>
        </w:rPr>
        <w:t xml:space="preserve">Причины и начало </w:t>
      </w:r>
      <w:r>
        <w:rPr>
          <w:rFonts w:ascii="Times New Roman" w:hAnsi="Times New Roman"/>
          <w:spacing w:val="-1"/>
          <w:sz w:val="24"/>
          <w:szCs w:val="24"/>
          <w:lang w:val="en-US"/>
        </w:rPr>
        <w:t>II</w:t>
      </w:r>
      <w:r>
        <w:rPr>
          <w:rFonts w:ascii="Times New Roman" w:hAnsi="Times New Roman"/>
          <w:spacing w:val="-1"/>
          <w:sz w:val="24"/>
          <w:szCs w:val="24"/>
        </w:rPr>
        <w:t xml:space="preserve"> мировой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3"/>
          <w:sz w:val="24"/>
          <w:szCs w:val="24"/>
        </w:rPr>
      </w:pPr>
      <w:r>
        <w:rPr>
          <w:rFonts w:ascii="Times New Roman" w:hAnsi="Times New Roman"/>
          <w:sz w:val="24"/>
          <w:szCs w:val="24"/>
        </w:rPr>
        <w:t xml:space="preserve">Важнейшие фронты и сражения </w:t>
      </w:r>
      <w:r>
        <w:rPr>
          <w:rFonts w:ascii="Times New Roman" w:hAnsi="Times New Roman"/>
          <w:sz w:val="24"/>
          <w:szCs w:val="24"/>
          <w:lang w:val="en-US"/>
        </w:rPr>
        <w:t>II</w:t>
      </w:r>
      <w:r>
        <w:rPr>
          <w:rFonts w:ascii="Times New Roman" w:hAnsi="Times New Roman"/>
          <w:sz w:val="24"/>
          <w:szCs w:val="24"/>
        </w:rPr>
        <w:t xml:space="preserve"> мировой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3"/>
          <w:sz w:val="24"/>
          <w:szCs w:val="24"/>
        </w:rPr>
      </w:pPr>
      <w:r>
        <w:rPr>
          <w:rFonts w:ascii="Times New Roman" w:hAnsi="Times New Roman"/>
          <w:sz w:val="24"/>
          <w:szCs w:val="24"/>
        </w:rPr>
        <w:t xml:space="preserve">Периодизация </w:t>
      </w:r>
      <w:r>
        <w:rPr>
          <w:rFonts w:ascii="Times New Roman" w:hAnsi="Times New Roman"/>
          <w:sz w:val="24"/>
          <w:szCs w:val="24"/>
          <w:lang w:val="en-US"/>
        </w:rPr>
        <w:t xml:space="preserve">II </w:t>
      </w:r>
      <w:r>
        <w:rPr>
          <w:rFonts w:ascii="Times New Roman" w:hAnsi="Times New Roman"/>
          <w:sz w:val="24"/>
          <w:szCs w:val="24"/>
        </w:rPr>
        <w:t>мировой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2"/>
          <w:sz w:val="24"/>
          <w:szCs w:val="24"/>
        </w:rPr>
      </w:pPr>
      <w:r>
        <w:rPr>
          <w:rFonts w:ascii="Times New Roman" w:hAnsi="Times New Roman"/>
          <w:spacing w:val="-1"/>
          <w:sz w:val="24"/>
          <w:szCs w:val="24"/>
        </w:rPr>
        <w:t>Начало Великой Отечественной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8"/>
          <w:sz w:val="24"/>
          <w:szCs w:val="24"/>
        </w:rPr>
      </w:pPr>
      <w:r>
        <w:rPr>
          <w:rFonts w:ascii="Times New Roman" w:hAnsi="Times New Roman"/>
          <w:spacing w:val="-1"/>
          <w:sz w:val="24"/>
          <w:szCs w:val="24"/>
        </w:rPr>
        <w:t>Важнейшие события 1941 года.</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7"/>
          <w:sz w:val="24"/>
          <w:szCs w:val="24"/>
        </w:rPr>
      </w:pPr>
      <w:r>
        <w:rPr>
          <w:rFonts w:ascii="Times New Roman" w:hAnsi="Times New Roman"/>
          <w:sz w:val="24"/>
          <w:szCs w:val="24"/>
        </w:rPr>
        <w:t xml:space="preserve">Коренной перелом в ходе </w:t>
      </w:r>
      <w:r>
        <w:rPr>
          <w:rFonts w:ascii="Times New Roman" w:hAnsi="Times New Roman"/>
          <w:sz w:val="24"/>
          <w:szCs w:val="24"/>
          <w:lang w:val="en-US"/>
        </w:rPr>
        <w:t>II</w:t>
      </w:r>
      <w:r>
        <w:rPr>
          <w:rFonts w:ascii="Times New Roman" w:hAnsi="Times New Roman"/>
          <w:sz w:val="24"/>
          <w:szCs w:val="24"/>
        </w:rPr>
        <w:t xml:space="preserve"> мировой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7"/>
          <w:sz w:val="24"/>
          <w:szCs w:val="24"/>
        </w:rPr>
      </w:pPr>
      <w:r>
        <w:rPr>
          <w:rFonts w:ascii="Times New Roman" w:hAnsi="Times New Roman"/>
          <w:spacing w:val="-1"/>
          <w:sz w:val="24"/>
          <w:szCs w:val="24"/>
        </w:rPr>
        <w:t>Фронт и тыл. Человек на войне. Истоки массового героизма на фронте и в тылу.</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8"/>
          <w:sz w:val="24"/>
          <w:szCs w:val="24"/>
        </w:rPr>
      </w:pPr>
      <w:r>
        <w:rPr>
          <w:rFonts w:ascii="Times New Roman" w:hAnsi="Times New Roman"/>
          <w:spacing w:val="-1"/>
          <w:sz w:val="24"/>
          <w:szCs w:val="24"/>
        </w:rPr>
        <w:t>Власть и общество в годы войны.</w:t>
      </w:r>
    </w:p>
    <w:p w:rsidR="00D37935" w:rsidRDefault="000D70E2">
      <w:pPr>
        <w:widowControl w:val="0"/>
        <w:numPr>
          <w:ilvl w:val="0"/>
          <w:numId w:val="24"/>
        </w:numPr>
        <w:shd w:val="clear" w:color="auto" w:fill="FFFFFF"/>
        <w:tabs>
          <w:tab w:val="left" w:pos="384"/>
        </w:tabs>
        <w:autoSpaceDE w:val="0"/>
        <w:autoSpaceDN w:val="0"/>
        <w:spacing w:before="5"/>
        <w:jc w:val="both"/>
        <w:rPr>
          <w:rFonts w:ascii="Times New Roman" w:hAnsi="Times New Roman"/>
          <w:spacing w:val="-17"/>
          <w:sz w:val="24"/>
          <w:szCs w:val="24"/>
        </w:rPr>
      </w:pPr>
      <w:r>
        <w:rPr>
          <w:rFonts w:ascii="Times New Roman" w:hAnsi="Times New Roman"/>
          <w:sz w:val="24"/>
          <w:szCs w:val="24"/>
        </w:rPr>
        <w:t>Источники и значение победы советского народа над фашистской Германией.</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9"/>
          <w:sz w:val="24"/>
          <w:szCs w:val="24"/>
        </w:rPr>
      </w:pPr>
      <w:r>
        <w:rPr>
          <w:rFonts w:ascii="Times New Roman" w:hAnsi="Times New Roman"/>
          <w:sz w:val="24"/>
          <w:szCs w:val="24"/>
        </w:rPr>
        <w:t xml:space="preserve">Международная обстановка после окончания </w:t>
      </w:r>
      <w:r>
        <w:rPr>
          <w:rFonts w:ascii="Times New Roman" w:hAnsi="Times New Roman"/>
          <w:sz w:val="24"/>
          <w:szCs w:val="24"/>
          <w:lang w:val="en-US"/>
        </w:rPr>
        <w:t>II</w:t>
      </w:r>
      <w:r>
        <w:rPr>
          <w:rFonts w:ascii="Times New Roman" w:hAnsi="Times New Roman"/>
          <w:sz w:val="24"/>
          <w:szCs w:val="24"/>
        </w:rPr>
        <w:t xml:space="preserve"> мировой войны.</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9"/>
          <w:sz w:val="24"/>
          <w:szCs w:val="24"/>
        </w:rPr>
      </w:pPr>
      <w:r>
        <w:rPr>
          <w:rFonts w:ascii="Times New Roman" w:hAnsi="Times New Roman"/>
          <w:sz w:val="24"/>
          <w:szCs w:val="24"/>
        </w:rPr>
        <w:t>Раскол мира на «западный» и «восточный» блоки. «Холодная война».</w:t>
      </w:r>
    </w:p>
    <w:p w:rsidR="00D37935" w:rsidRDefault="000D70E2">
      <w:pPr>
        <w:widowControl w:val="0"/>
        <w:numPr>
          <w:ilvl w:val="0"/>
          <w:numId w:val="24"/>
        </w:numPr>
        <w:shd w:val="clear" w:color="auto" w:fill="FFFFFF"/>
        <w:tabs>
          <w:tab w:val="left" w:pos="384"/>
        </w:tabs>
        <w:autoSpaceDE w:val="0"/>
        <w:autoSpaceDN w:val="0"/>
        <w:jc w:val="both"/>
        <w:rPr>
          <w:rFonts w:ascii="Times New Roman" w:hAnsi="Times New Roman"/>
          <w:spacing w:val="-19"/>
          <w:sz w:val="24"/>
          <w:szCs w:val="24"/>
        </w:rPr>
      </w:pPr>
      <w:r>
        <w:rPr>
          <w:rFonts w:ascii="Times New Roman" w:hAnsi="Times New Roman"/>
          <w:sz w:val="24"/>
          <w:szCs w:val="24"/>
        </w:rPr>
        <w:t xml:space="preserve">Страны Западной Европы и США после окончания </w:t>
      </w:r>
      <w:r>
        <w:rPr>
          <w:rFonts w:ascii="Times New Roman" w:hAnsi="Times New Roman"/>
          <w:sz w:val="24"/>
          <w:szCs w:val="24"/>
          <w:lang w:val="en-US"/>
        </w:rPr>
        <w:t>II</w:t>
      </w:r>
      <w:r>
        <w:rPr>
          <w:rFonts w:ascii="Times New Roman" w:hAnsi="Times New Roman"/>
          <w:sz w:val="24"/>
          <w:szCs w:val="24"/>
        </w:rPr>
        <w:t xml:space="preserve"> мировой войны.</w:t>
      </w:r>
    </w:p>
    <w:p w:rsidR="00D37935" w:rsidRDefault="000D70E2">
      <w:pPr>
        <w:widowControl w:val="0"/>
        <w:numPr>
          <w:ilvl w:val="0"/>
          <w:numId w:val="24"/>
        </w:numPr>
        <w:shd w:val="clear" w:color="auto" w:fill="FFFFFF"/>
        <w:autoSpaceDE w:val="0"/>
        <w:autoSpaceDN w:val="0"/>
        <w:jc w:val="both"/>
        <w:rPr>
          <w:rFonts w:ascii="Times New Roman" w:hAnsi="Times New Roman"/>
          <w:sz w:val="24"/>
          <w:szCs w:val="24"/>
        </w:rPr>
      </w:pPr>
      <w:r>
        <w:rPr>
          <w:rFonts w:ascii="Times New Roman" w:hAnsi="Times New Roman"/>
          <w:spacing w:val="-1"/>
          <w:sz w:val="24"/>
          <w:szCs w:val="24"/>
        </w:rPr>
        <w:t xml:space="preserve">Модели   социализма: советская, восточноевропейская, азиатская (общее   и </w:t>
      </w:r>
      <w:r>
        <w:rPr>
          <w:rFonts w:ascii="Times New Roman" w:hAnsi="Times New Roman"/>
          <w:sz w:val="24"/>
          <w:szCs w:val="24"/>
        </w:rPr>
        <w:t>особенное)</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z w:val="24"/>
          <w:szCs w:val="24"/>
        </w:rPr>
        <w:t>СССР в 1945-1953 гг.</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z w:val="24"/>
          <w:szCs w:val="24"/>
        </w:rPr>
        <w:t>СССР в 1950 - 1980 гг. Власть и общество.</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z w:val="24"/>
          <w:szCs w:val="24"/>
        </w:rPr>
        <w:t>Попытки реформирования советской системы в 50 - 80-х гг.</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z w:val="24"/>
          <w:szCs w:val="24"/>
        </w:rPr>
        <w:t>Кризис советского общества (истоки и последствия).</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pacing w:val="-2"/>
          <w:sz w:val="24"/>
          <w:szCs w:val="24"/>
        </w:rPr>
        <w:t>Перестройка.</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9"/>
          <w:sz w:val="24"/>
          <w:szCs w:val="24"/>
        </w:rPr>
      </w:pPr>
      <w:r>
        <w:rPr>
          <w:rFonts w:ascii="Times New Roman" w:hAnsi="Times New Roman"/>
          <w:sz w:val="24"/>
          <w:szCs w:val="24"/>
        </w:rPr>
        <w:t>Новый внешнеполитический курс СССР, его последствия для России и мира.</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9"/>
          <w:sz w:val="24"/>
          <w:szCs w:val="24"/>
        </w:rPr>
      </w:pPr>
      <w:r>
        <w:rPr>
          <w:rFonts w:ascii="Times New Roman" w:hAnsi="Times New Roman"/>
          <w:spacing w:val="-1"/>
          <w:sz w:val="24"/>
          <w:szCs w:val="24"/>
        </w:rPr>
        <w:t>Крушение колониальной системы.</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1"/>
          <w:sz w:val="24"/>
          <w:szCs w:val="24"/>
        </w:rPr>
      </w:pPr>
      <w:r>
        <w:rPr>
          <w:rFonts w:ascii="Times New Roman" w:hAnsi="Times New Roman"/>
          <w:sz w:val="24"/>
          <w:szCs w:val="24"/>
        </w:rPr>
        <w:t>События    1989   -    1991    гг.    в   странах   Восточной   Европы.    Изменения геополитической ситуации в Европе и мире.</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z w:val="24"/>
          <w:szCs w:val="24"/>
        </w:rPr>
        <w:t>Россия в 90-е годы (основные события).</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9"/>
          <w:sz w:val="24"/>
          <w:szCs w:val="24"/>
        </w:rPr>
      </w:pPr>
      <w:r>
        <w:rPr>
          <w:rFonts w:ascii="Times New Roman" w:hAnsi="Times New Roman"/>
          <w:spacing w:val="-1"/>
          <w:sz w:val="24"/>
          <w:szCs w:val="24"/>
        </w:rPr>
        <w:t>Становление политической системы Российского государства.</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9"/>
          <w:sz w:val="24"/>
          <w:szCs w:val="24"/>
        </w:rPr>
      </w:pPr>
      <w:r>
        <w:rPr>
          <w:rFonts w:ascii="Times New Roman" w:hAnsi="Times New Roman"/>
          <w:spacing w:val="-1"/>
          <w:sz w:val="24"/>
          <w:szCs w:val="24"/>
        </w:rPr>
        <w:t>Экономические реформы и их последствия.</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1"/>
          <w:sz w:val="24"/>
          <w:szCs w:val="24"/>
        </w:rPr>
      </w:pPr>
      <w:r>
        <w:rPr>
          <w:rFonts w:ascii="Times New Roman" w:hAnsi="Times New Roman"/>
          <w:sz w:val="24"/>
          <w:szCs w:val="24"/>
        </w:rPr>
        <w:t>Новая федеративная система. Отношения центра и регионов.</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pacing w:val="-2"/>
          <w:sz w:val="24"/>
          <w:szCs w:val="24"/>
        </w:rPr>
        <w:t>Россия и СНГ.</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pacing w:val="-1"/>
          <w:sz w:val="24"/>
          <w:szCs w:val="24"/>
        </w:rPr>
        <w:t>Международные отношения в 90-е годы.</w:t>
      </w:r>
    </w:p>
    <w:p w:rsidR="00D37935" w:rsidRDefault="000D70E2">
      <w:pPr>
        <w:widowControl w:val="0"/>
        <w:numPr>
          <w:ilvl w:val="0"/>
          <w:numId w:val="24"/>
        </w:numPr>
        <w:shd w:val="clear" w:color="auto" w:fill="FFFFFF"/>
        <w:tabs>
          <w:tab w:val="left" w:pos="355"/>
        </w:tabs>
        <w:autoSpaceDE w:val="0"/>
        <w:autoSpaceDN w:val="0"/>
        <w:jc w:val="both"/>
        <w:rPr>
          <w:rFonts w:ascii="Times New Roman" w:hAnsi="Times New Roman"/>
          <w:spacing w:val="-10"/>
          <w:sz w:val="24"/>
          <w:szCs w:val="24"/>
        </w:rPr>
      </w:pPr>
      <w:r>
        <w:rPr>
          <w:rFonts w:ascii="Times New Roman" w:hAnsi="Times New Roman"/>
          <w:spacing w:val="-1"/>
          <w:sz w:val="24"/>
          <w:szCs w:val="24"/>
        </w:rPr>
        <w:t xml:space="preserve">Развитие культуры во второй половине </w:t>
      </w:r>
      <w:r>
        <w:rPr>
          <w:rFonts w:ascii="Times New Roman" w:hAnsi="Times New Roman"/>
          <w:spacing w:val="-1"/>
          <w:sz w:val="24"/>
          <w:szCs w:val="24"/>
          <w:lang w:val="en-US"/>
        </w:rPr>
        <w:t>XX</w:t>
      </w:r>
      <w:r>
        <w:rPr>
          <w:rFonts w:ascii="Times New Roman" w:hAnsi="Times New Roman"/>
          <w:spacing w:val="-1"/>
          <w:sz w:val="24"/>
          <w:szCs w:val="24"/>
        </w:rPr>
        <w:t xml:space="preserve"> века.</w:t>
      </w:r>
    </w:p>
    <w:p w:rsidR="000D70E2" w:rsidRDefault="000D70E2">
      <w:pPr>
        <w:widowControl w:val="0"/>
        <w:shd w:val="clear" w:color="auto" w:fill="FFFFFF"/>
        <w:autoSpaceDE w:val="0"/>
        <w:autoSpaceDN w:val="0"/>
        <w:spacing w:before="240"/>
        <w:ind w:right="1"/>
        <w:jc w:val="center"/>
        <w:rPr>
          <w:rFonts w:ascii="Times New Roman" w:hAnsi="Times New Roman"/>
          <w:b/>
          <w:spacing w:val="-10"/>
          <w:sz w:val="24"/>
          <w:szCs w:val="24"/>
        </w:rPr>
      </w:pPr>
    </w:p>
    <w:p w:rsidR="000D70E2" w:rsidRDefault="000D70E2">
      <w:pPr>
        <w:widowControl w:val="0"/>
        <w:shd w:val="clear" w:color="auto" w:fill="FFFFFF"/>
        <w:autoSpaceDE w:val="0"/>
        <w:autoSpaceDN w:val="0"/>
        <w:spacing w:before="240"/>
        <w:ind w:right="1"/>
        <w:jc w:val="center"/>
        <w:rPr>
          <w:rFonts w:ascii="Times New Roman" w:hAnsi="Times New Roman"/>
          <w:b/>
          <w:spacing w:val="-10"/>
          <w:sz w:val="24"/>
          <w:szCs w:val="24"/>
        </w:rPr>
      </w:pPr>
    </w:p>
    <w:p w:rsidR="000D70E2" w:rsidRDefault="000D70E2">
      <w:pPr>
        <w:widowControl w:val="0"/>
        <w:shd w:val="clear" w:color="auto" w:fill="FFFFFF"/>
        <w:autoSpaceDE w:val="0"/>
        <w:autoSpaceDN w:val="0"/>
        <w:spacing w:before="240"/>
        <w:ind w:right="1"/>
        <w:jc w:val="center"/>
        <w:rPr>
          <w:rFonts w:ascii="Times New Roman" w:hAnsi="Times New Roman"/>
          <w:b/>
          <w:spacing w:val="-10"/>
          <w:sz w:val="24"/>
          <w:szCs w:val="24"/>
        </w:rPr>
      </w:pPr>
    </w:p>
    <w:p w:rsidR="000D70E2" w:rsidRDefault="000D70E2">
      <w:pPr>
        <w:widowControl w:val="0"/>
        <w:shd w:val="clear" w:color="auto" w:fill="FFFFFF"/>
        <w:autoSpaceDE w:val="0"/>
        <w:autoSpaceDN w:val="0"/>
        <w:spacing w:before="240"/>
        <w:ind w:right="1"/>
        <w:jc w:val="center"/>
        <w:rPr>
          <w:rFonts w:ascii="Times New Roman" w:hAnsi="Times New Roman"/>
          <w:b/>
          <w:spacing w:val="-10"/>
          <w:sz w:val="24"/>
          <w:szCs w:val="24"/>
        </w:rPr>
      </w:pPr>
    </w:p>
    <w:p w:rsidR="00D37935" w:rsidRDefault="000D70E2">
      <w:pPr>
        <w:widowControl w:val="0"/>
        <w:shd w:val="clear" w:color="auto" w:fill="FFFFFF"/>
        <w:autoSpaceDE w:val="0"/>
        <w:autoSpaceDN w:val="0"/>
        <w:spacing w:before="240"/>
        <w:ind w:right="614"/>
        <w:jc w:val="center"/>
        <w:rPr>
          <w:rFonts w:ascii="Times New Roman" w:hAnsi="Times New Roman"/>
          <w:b/>
          <w:sz w:val="24"/>
          <w:szCs w:val="24"/>
        </w:rPr>
      </w:pPr>
      <w:r>
        <w:rPr>
          <w:rFonts w:ascii="Times New Roman" w:hAnsi="Times New Roman"/>
          <w:b/>
          <w:spacing w:val="-12"/>
          <w:sz w:val="24"/>
          <w:szCs w:val="24"/>
        </w:rPr>
        <w:t xml:space="preserve">Тематика обязательной контрольной работы </w:t>
      </w:r>
      <w:r>
        <w:rPr>
          <w:rFonts w:ascii="Times New Roman" w:hAnsi="Times New Roman"/>
          <w:b/>
          <w:spacing w:val="-11"/>
          <w:sz w:val="24"/>
          <w:szCs w:val="24"/>
        </w:rPr>
        <w:t xml:space="preserve">по дисциплине «История» для студентов </w:t>
      </w:r>
      <w:r>
        <w:rPr>
          <w:rFonts w:ascii="Times New Roman" w:hAnsi="Times New Roman"/>
          <w:b/>
          <w:spacing w:val="-11"/>
          <w:sz w:val="24"/>
          <w:szCs w:val="24"/>
          <w:lang w:val="en-US"/>
        </w:rPr>
        <w:t>I</w:t>
      </w:r>
      <w:r>
        <w:rPr>
          <w:rFonts w:ascii="Times New Roman" w:hAnsi="Times New Roman"/>
          <w:b/>
          <w:spacing w:val="-11"/>
          <w:sz w:val="24"/>
          <w:szCs w:val="24"/>
        </w:rPr>
        <w:t xml:space="preserve"> курса</w:t>
      </w:r>
    </w:p>
    <w:p w:rsidR="00D37935" w:rsidRDefault="000D70E2">
      <w:pPr>
        <w:widowControl w:val="0"/>
        <w:numPr>
          <w:ilvl w:val="0"/>
          <w:numId w:val="26"/>
        </w:numPr>
        <w:shd w:val="clear" w:color="auto" w:fill="FFFFFF"/>
        <w:tabs>
          <w:tab w:val="left" w:pos="278"/>
        </w:tabs>
        <w:autoSpaceDE w:val="0"/>
        <w:autoSpaceDN w:val="0"/>
        <w:spacing w:before="230"/>
        <w:jc w:val="both"/>
        <w:rPr>
          <w:rFonts w:ascii="Times New Roman" w:hAnsi="Times New Roman"/>
          <w:spacing w:val="-31"/>
          <w:sz w:val="24"/>
          <w:szCs w:val="24"/>
        </w:rPr>
      </w:pPr>
      <w:r>
        <w:rPr>
          <w:rFonts w:ascii="Times New Roman" w:hAnsi="Times New Roman"/>
          <w:spacing w:val="-1"/>
          <w:sz w:val="24"/>
          <w:szCs w:val="24"/>
        </w:rPr>
        <w:t xml:space="preserve">Причины и начало </w:t>
      </w:r>
      <w:r>
        <w:rPr>
          <w:rFonts w:ascii="Times New Roman" w:hAnsi="Times New Roman"/>
          <w:spacing w:val="-1"/>
          <w:sz w:val="24"/>
          <w:szCs w:val="24"/>
          <w:lang w:val="en-US"/>
        </w:rPr>
        <w:t>II</w:t>
      </w:r>
      <w:r>
        <w:rPr>
          <w:rFonts w:ascii="Times New Roman" w:hAnsi="Times New Roman"/>
          <w:spacing w:val="-1"/>
          <w:sz w:val="24"/>
          <w:szCs w:val="24"/>
        </w:rPr>
        <w:t xml:space="preserve"> мировой войны</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4"/>
          <w:sz w:val="24"/>
          <w:szCs w:val="24"/>
        </w:rPr>
      </w:pPr>
      <w:r>
        <w:rPr>
          <w:rFonts w:ascii="Times New Roman" w:hAnsi="Times New Roman"/>
          <w:sz w:val="24"/>
          <w:szCs w:val="24"/>
        </w:rPr>
        <w:t>Основные сражения Великой Отечественной войны</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6"/>
          <w:sz w:val="24"/>
          <w:szCs w:val="24"/>
        </w:rPr>
      </w:pPr>
      <w:r>
        <w:rPr>
          <w:rFonts w:ascii="Times New Roman" w:hAnsi="Times New Roman"/>
          <w:spacing w:val="-1"/>
          <w:sz w:val="24"/>
          <w:szCs w:val="24"/>
        </w:rPr>
        <w:t>Мир по окончании второй мировой войны</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5"/>
          <w:sz w:val="24"/>
          <w:szCs w:val="24"/>
        </w:rPr>
      </w:pPr>
      <w:r>
        <w:rPr>
          <w:rFonts w:ascii="Times New Roman" w:hAnsi="Times New Roman"/>
          <w:sz w:val="24"/>
          <w:szCs w:val="24"/>
        </w:rPr>
        <w:t xml:space="preserve">Международная обстановка после окончания </w:t>
      </w:r>
      <w:r>
        <w:rPr>
          <w:rFonts w:ascii="Times New Roman" w:hAnsi="Times New Roman"/>
          <w:sz w:val="24"/>
          <w:szCs w:val="24"/>
          <w:lang w:val="en-US"/>
        </w:rPr>
        <w:t>II</w:t>
      </w:r>
      <w:r>
        <w:rPr>
          <w:rFonts w:ascii="Times New Roman" w:hAnsi="Times New Roman"/>
          <w:sz w:val="24"/>
          <w:szCs w:val="24"/>
        </w:rPr>
        <w:t xml:space="preserve"> мировой войны</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9"/>
          <w:sz w:val="24"/>
          <w:szCs w:val="24"/>
        </w:rPr>
      </w:pPr>
      <w:r>
        <w:rPr>
          <w:rFonts w:ascii="Times New Roman" w:hAnsi="Times New Roman"/>
          <w:spacing w:val="-2"/>
          <w:sz w:val="24"/>
          <w:szCs w:val="24"/>
        </w:rPr>
        <w:t xml:space="preserve">Экономика СССР в первые послевоенные годы. Жизненный уровень </w:t>
      </w:r>
      <w:r>
        <w:rPr>
          <w:rFonts w:ascii="Times New Roman" w:hAnsi="Times New Roman"/>
          <w:sz w:val="24"/>
          <w:szCs w:val="24"/>
        </w:rPr>
        <w:t>советских людей в</w:t>
      </w:r>
    </w:p>
    <w:p w:rsidR="00D37935" w:rsidRDefault="000D70E2">
      <w:pPr>
        <w:widowControl w:val="0"/>
        <w:numPr>
          <w:ilvl w:val="0"/>
          <w:numId w:val="26"/>
        </w:numPr>
        <w:shd w:val="clear" w:color="auto" w:fill="FFFFFF"/>
        <w:autoSpaceDE w:val="0"/>
        <w:autoSpaceDN w:val="0"/>
        <w:jc w:val="both"/>
        <w:rPr>
          <w:rFonts w:ascii="Times New Roman" w:hAnsi="Times New Roman"/>
          <w:sz w:val="24"/>
          <w:szCs w:val="24"/>
        </w:rPr>
      </w:pPr>
      <w:r>
        <w:rPr>
          <w:rFonts w:ascii="Times New Roman" w:hAnsi="Times New Roman"/>
          <w:spacing w:val="-1"/>
          <w:sz w:val="24"/>
          <w:szCs w:val="24"/>
        </w:rPr>
        <w:t>первое послевоенное десятилетие</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6"/>
          <w:sz w:val="24"/>
          <w:szCs w:val="24"/>
        </w:rPr>
      </w:pPr>
      <w:r>
        <w:rPr>
          <w:rFonts w:ascii="Times New Roman" w:hAnsi="Times New Roman"/>
          <w:sz w:val="24"/>
          <w:szCs w:val="24"/>
        </w:rPr>
        <w:t>Общественно - политическая жизнь СССР в 1945-1953 г.</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9"/>
          <w:sz w:val="24"/>
          <w:szCs w:val="24"/>
        </w:rPr>
      </w:pPr>
      <w:r>
        <w:rPr>
          <w:rFonts w:ascii="Times New Roman" w:hAnsi="Times New Roman"/>
          <w:sz w:val="24"/>
          <w:szCs w:val="24"/>
        </w:rPr>
        <w:t>Общественно - политическое развитие СССР в 1953-1964 гг.</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6"/>
          <w:sz w:val="24"/>
          <w:szCs w:val="24"/>
        </w:rPr>
      </w:pPr>
      <w:r>
        <w:rPr>
          <w:rFonts w:ascii="Times New Roman" w:hAnsi="Times New Roman"/>
          <w:sz w:val="24"/>
          <w:szCs w:val="24"/>
        </w:rPr>
        <w:t>Социально - экономический прогресс в СССР в 1953-1964 гг.</w:t>
      </w:r>
    </w:p>
    <w:p w:rsidR="00D37935" w:rsidRDefault="000D70E2">
      <w:pPr>
        <w:widowControl w:val="0"/>
        <w:numPr>
          <w:ilvl w:val="0"/>
          <w:numId w:val="26"/>
        </w:numPr>
        <w:shd w:val="clear" w:color="auto" w:fill="FFFFFF"/>
        <w:tabs>
          <w:tab w:val="left" w:pos="278"/>
        </w:tabs>
        <w:autoSpaceDE w:val="0"/>
        <w:autoSpaceDN w:val="0"/>
        <w:jc w:val="both"/>
        <w:rPr>
          <w:rFonts w:ascii="Times New Roman" w:hAnsi="Times New Roman"/>
          <w:spacing w:val="-15"/>
          <w:sz w:val="24"/>
          <w:szCs w:val="24"/>
        </w:rPr>
      </w:pPr>
      <w:r>
        <w:rPr>
          <w:rFonts w:ascii="Times New Roman" w:hAnsi="Times New Roman"/>
          <w:sz w:val="24"/>
          <w:szCs w:val="24"/>
        </w:rPr>
        <w:t>Международная обстановка в 1950 - 1960-е годы</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21"/>
          <w:sz w:val="24"/>
          <w:szCs w:val="24"/>
        </w:rPr>
      </w:pPr>
      <w:r>
        <w:rPr>
          <w:rFonts w:ascii="Times New Roman" w:hAnsi="Times New Roman"/>
          <w:sz w:val="24"/>
          <w:szCs w:val="24"/>
        </w:rPr>
        <w:t>Общественно - политическое развитие СССР и духовная жизнь в 1964 -1985 гг.</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9"/>
          <w:sz w:val="24"/>
          <w:szCs w:val="24"/>
        </w:rPr>
      </w:pPr>
      <w:r>
        <w:rPr>
          <w:rFonts w:ascii="Times New Roman" w:hAnsi="Times New Roman"/>
          <w:sz w:val="24"/>
          <w:szCs w:val="24"/>
        </w:rPr>
        <w:t>Реформа 1965 г. Экономическое развитие СССР.</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21"/>
          <w:sz w:val="24"/>
          <w:szCs w:val="24"/>
        </w:rPr>
      </w:pPr>
      <w:r>
        <w:rPr>
          <w:rFonts w:ascii="Times New Roman" w:hAnsi="Times New Roman"/>
          <w:sz w:val="24"/>
          <w:szCs w:val="24"/>
        </w:rPr>
        <w:t>Международное положение и внешняя политика в 1964 - 1985 гг.</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21"/>
          <w:sz w:val="24"/>
          <w:szCs w:val="24"/>
        </w:rPr>
      </w:pPr>
      <w:r>
        <w:rPr>
          <w:rFonts w:ascii="Times New Roman" w:hAnsi="Times New Roman"/>
          <w:sz w:val="24"/>
          <w:szCs w:val="24"/>
        </w:rPr>
        <w:t>Крах системы колониализма. Освобождение Африки.</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9"/>
          <w:sz w:val="24"/>
          <w:szCs w:val="24"/>
        </w:rPr>
      </w:pPr>
      <w:r>
        <w:rPr>
          <w:rFonts w:ascii="Times New Roman" w:hAnsi="Times New Roman"/>
          <w:sz w:val="24"/>
          <w:szCs w:val="24"/>
        </w:rPr>
        <w:t>Система социализма в 1950 -1985 годах</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7"/>
          <w:sz w:val="24"/>
          <w:szCs w:val="24"/>
        </w:rPr>
      </w:pPr>
      <w:r>
        <w:rPr>
          <w:rFonts w:ascii="Times New Roman" w:hAnsi="Times New Roman"/>
          <w:sz w:val="24"/>
          <w:szCs w:val="24"/>
        </w:rPr>
        <w:t>«Реальный социализм» в СССР: политика, идеология, экономика</w:t>
      </w:r>
    </w:p>
    <w:p w:rsidR="00D37935" w:rsidRDefault="000D70E2">
      <w:pPr>
        <w:widowControl w:val="0"/>
        <w:numPr>
          <w:ilvl w:val="0"/>
          <w:numId w:val="26"/>
        </w:numPr>
        <w:shd w:val="clear" w:color="auto" w:fill="FFFFFF"/>
        <w:tabs>
          <w:tab w:val="left" w:pos="413"/>
        </w:tabs>
        <w:autoSpaceDE w:val="0"/>
        <w:autoSpaceDN w:val="0"/>
        <w:spacing w:before="5"/>
        <w:jc w:val="both"/>
        <w:rPr>
          <w:rFonts w:ascii="Times New Roman" w:hAnsi="Times New Roman"/>
          <w:spacing w:val="-22"/>
          <w:sz w:val="24"/>
          <w:szCs w:val="24"/>
        </w:rPr>
      </w:pPr>
      <w:r>
        <w:rPr>
          <w:rFonts w:ascii="Times New Roman" w:hAnsi="Times New Roman"/>
          <w:spacing w:val="-2"/>
          <w:sz w:val="24"/>
          <w:szCs w:val="24"/>
        </w:rPr>
        <w:t>Распад СССР</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9"/>
          <w:sz w:val="24"/>
          <w:szCs w:val="24"/>
        </w:rPr>
      </w:pPr>
      <w:r>
        <w:rPr>
          <w:rFonts w:ascii="Times New Roman" w:hAnsi="Times New Roman"/>
          <w:spacing w:val="-1"/>
          <w:sz w:val="24"/>
          <w:szCs w:val="24"/>
        </w:rPr>
        <w:t>Крах мировой социалистической системы.</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9"/>
          <w:sz w:val="24"/>
          <w:szCs w:val="24"/>
        </w:rPr>
      </w:pPr>
      <w:r>
        <w:rPr>
          <w:rFonts w:ascii="Times New Roman" w:hAnsi="Times New Roman"/>
          <w:sz w:val="24"/>
          <w:szCs w:val="24"/>
        </w:rPr>
        <w:t>Россия в 90-е годы (основные события)</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21"/>
          <w:sz w:val="24"/>
          <w:szCs w:val="24"/>
        </w:rPr>
      </w:pPr>
      <w:r>
        <w:rPr>
          <w:rFonts w:ascii="Times New Roman" w:hAnsi="Times New Roman"/>
          <w:sz w:val="24"/>
          <w:szCs w:val="24"/>
        </w:rPr>
        <w:t>Внешняя политика СССР в годы перестройки</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1"/>
          <w:sz w:val="24"/>
          <w:szCs w:val="24"/>
        </w:rPr>
      </w:pPr>
      <w:r>
        <w:rPr>
          <w:rFonts w:ascii="Times New Roman" w:hAnsi="Times New Roman"/>
          <w:spacing w:val="-1"/>
          <w:sz w:val="24"/>
          <w:szCs w:val="24"/>
        </w:rPr>
        <w:t>Международные отношения в 90-е годы</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3"/>
          <w:sz w:val="24"/>
          <w:szCs w:val="24"/>
        </w:rPr>
      </w:pPr>
      <w:r>
        <w:rPr>
          <w:rFonts w:ascii="Times New Roman" w:hAnsi="Times New Roman"/>
          <w:spacing w:val="-1"/>
          <w:sz w:val="24"/>
          <w:szCs w:val="24"/>
        </w:rPr>
        <w:t xml:space="preserve">Мировое сообщество в </w:t>
      </w:r>
      <w:r>
        <w:rPr>
          <w:rFonts w:ascii="Times New Roman" w:hAnsi="Times New Roman"/>
          <w:spacing w:val="-1"/>
          <w:sz w:val="24"/>
          <w:szCs w:val="24"/>
          <w:lang w:val="en-US"/>
        </w:rPr>
        <w:t xml:space="preserve">XXI </w:t>
      </w:r>
      <w:r>
        <w:rPr>
          <w:rFonts w:ascii="Times New Roman" w:hAnsi="Times New Roman"/>
          <w:spacing w:val="-1"/>
          <w:sz w:val="24"/>
          <w:szCs w:val="24"/>
        </w:rPr>
        <w:t>веке</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3"/>
          <w:sz w:val="24"/>
          <w:szCs w:val="24"/>
        </w:rPr>
      </w:pPr>
      <w:r>
        <w:rPr>
          <w:rFonts w:ascii="Times New Roman" w:hAnsi="Times New Roman"/>
          <w:sz w:val="24"/>
          <w:szCs w:val="24"/>
        </w:rPr>
        <w:t xml:space="preserve">Внешняя политика России в начале </w:t>
      </w:r>
      <w:r>
        <w:rPr>
          <w:rFonts w:ascii="Times New Roman" w:hAnsi="Times New Roman"/>
          <w:sz w:val="24"/>
          <w:szCs w:val="24"/>
          <w:lang w:val="en-US"/>
        </w:rPr>
        <w:t>XXI</w:t>
      </w:r>
      <w:r>
        <w:rPr>
          <w:rFonts w:ascii="Times New Roman" w:hAnsi="Times New Roman"/>
          <w:sz w:val="24"/>
          <w:szCs w:val="24"/>
        </w:rPr>
        <w:t xml:space="preserve"> века</w:t>
      </w:r>
    </w:p>
    <w:p w:rsidR="00D37935" w:rsidRDefault="000D70E2">
      <w:pPr>
        <w:widowControl w:val="0"/>
        <w:numPr>
          <w:ilvl w:val="0"/>
          <w:numId w:val="26"/>
        </w:numPr>
        <w:shd w:val="clear" w:color="auto" w:fill="FFFFFF"/>
        <w:tabs>
          <w:tab w:val="left" w:pos="413"/>
        </w:tabs>
        <w:autoSpaceDE w:val="0"/>
        <w:autoSpaceDN w:val="0"/>
        <w:jc w:val="both"/>
        <w:rPr>
          <w:rFonts w:ascii="Times New Roman" w:hAnsi="Times New Roman"/>
          <w:spacing w:val="-11"/>
          <w:sz w:val="24"/>
          <w:szCs w:val="24"/>
        </w:rPr>
      </w:pPr>
      <w:r>
        <w:rPr>
          <w:rFonts w:ascii="Times New Roman" w:hAnsi="Times New Roman"/>
          <w:spacing w:val="-1"/>
          <w:sz w:val="24"/>
          <w:szCs w:val="24"/>
        </w:rPr>
        <w:t>Россия и СНГ</w:t>
      </w:r>
    </w:p>
    <w:p w:rsidR="00D37935" w:rsidRDefault="000D70E2">
      <w:pPr>
        <w:pStyle w:val="a6"/>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z w:val="24"/>
          <w:szCs w:val="24"/>
        </w:rPr>
        <w:t>Причины и масштабы поражения красной Армии летом и осенью 1941 г.</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1"/>
          <w:sz w:val="24"/>
          <w:szCs w:val="24"/>
        </w:rPr>
      </w:pPr>
      <w:r>
        <w:rPr>
          <w:rFonts w:ascii="Times New Roman" w:hAnsi="Times New Roman"/>
          <w:spacing w:val="-1"/>
          <w:sz w:val="24"/>
          <w:szCs w:val="24"/>
        </w:rPr>
        <w:t>Военные сражения 1943 г.</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1"/>
          <w:sz w:val="24"/>
          <w:szCs w:val="24"/>
        </w:rPr>
      </w:pPr>
      <w:r>
        <w:rPr>
          <w:rFonts w:ascii="Times New Roman" w:hAnsi="Times New Roman"/>
          <w:sz w:val="24"/>
          <w:szCs w:val="24"/>
        </w:rPr>
        <w:t>Мирная послевоенная жизнь в СССР (1945 - 1953 г.)</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pacing w:val="-2"/>
          <w:sz w:val="24"/>
          <w:szCs w:val="24"/>
        </w:rPr>
        <w:t>Трагический 1942 г.</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z w:val="24"/>
          <w:szCs w:val="24"/>
        </w:rPr>
        <w:t>Внешняя политика СССР (1945 - 1953 гг.)</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pacing w:val="-1"/>
          <w:sz w:val="24"/>
          <w:szCs w:val="24"/>
        </w:rPr>
        <w:t>Мир по окончании второй мировой войны.</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pacing w:val="-1"/>
          <w:sz w:val="24"/>
          <w:szCs w:val="24"/>
          <w:lang w:val="en-US"/>
        </w:rPr>
        <w:t>XX</w:t>
      </w:r>
      <w:r>
        <w:rPr>
          <w:rFonts w:ascii="Times New Roman" w:hAnsi="Times New Roman"/>
          <w:spacing w:val="-1"/>
          <w:sz w:val="24"/>
          <w:szCs w:val="24"/>
        </w:rPr>
        <w:t xml:space="preserve"> съезд КПСС и его международное значение.</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3"/>
          <w:sz w:val="24"/>
          <w:szCs w:val="24"/>
        </w:rPr>
      </w:pPr>
      <w:r>
        <w:rPr>
          <w:rFonts w:ascii="Times New Roman" w:hAnsi="Times New Roman"/>
          <w:spacing w:val="-2"/>
          <w:sz w:val="24"/>
          <w:szCs w:val="24"/>
        </w:rPr>
        <w:t xml:space="preserve">Конференции глав государств Англии, США, СССР в годы второй </w:t>
      </w:r>
      <w:r>
        <w:rPr>
          <w:rFonts w:ascii="Times New Roman" w:hAnsi="Times New Roman"/>
          <w:sz w:val="24"/>
          <w:szCs w:val="24"/>
        </w:rPr>
        <w:t>мировой войны.</w:t>
      </w:r>
    </w:p>
    <w:p w:rsidR="00D37935" w:rsidRDefault="000D70E2">
      <w:pPr>
        <w:widowControl w:val="0"/>
        <w:numPr>
          <w:ilvl w:val="0"/>
          <w:numId w:val="27"/>
        </w:numPr>
        <w:shd w:val="clear" w:color="auto" w:fill="FFFFFF"/>
        <w:tabs>
          <w:tab w:val="left" w:pos="413"/>
        </w:tabs>
        <w:autoSpaceDE w:val="0"/>
        <w:autoSpaceDN w:val="0"/>
        <w:ind w:left="426" w:hanging="426"/>
        <w:jc w:val="both"/>
        <w:rPr>
          <w:rFonts w:ascii="Times New Roman" w:hAnsi="Times New Roman"/>
          <w:spacing w:val="-11"/>
          <w:sz w:val="24"/>
          <w:szCs w:val="24"/>
        </w:rPr>
      </w:pPr>
      <w:r>
        <w:rPr>
          <w:rFonts w:ascii="Times New Roman" w:hAnsi="Times New Roman"/>
          <w:spacing w:val="-1"/>
          <w:sz w:val="24"/>
          <w:szCs w:val="24"/>
        </w:rPr>
        <w:t>Экономика СССР в первые послевоенные годы.</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pacing w:val="-2"/>
          <w:sz w:val="24"/>
          <w:szCs w:val="24"/>
        </w:rPr>
        <w:t xml:space="preserve">Процессы в духовной жизни советского общества во второй половине </w:t>
      </w:r>
      <w:r>
        <w:rPr>
          <w:rFonts w:ascii="Times New Roman" w:hAnsi="Times New Roman"/>
          <w:sz w:val="24"/>
          <w:szCs w:val="24"/>
        </w:rPr>
        <w:t>50</w:t>
      </w:r>
      <w:r>
        <w:rPr>
          <w:rFonts w:ascii="Times New Roman" w:hAnsi="Times New Roman"/>
          <w:sz w:val="24"/>
          <w:szCs w:val="24"/>
          <w:vertAlign w:val="superscript"/>
        </w:rPr>
        <w:t>х</w:t>
      </w:r>
      <w:r>
        <w:rPr>
          <w:rFonts w:ascii="Times New Roman" w:hAnsi="Times New Roman"/>
          <w:sz w:val="24"/>
          <w:szCs w:val="24"/>
        </w:rPr>
        <w:t xml:space="preserve"> - начала 60</w:t>
      </w:r>
      <w:r>
        <w:rPr>
          <w:rFonts w:ascii="Times New Roman" w:hAnsi="Times New Roman"/>
          <w:sz w:val="24"/>
          <w:szCs w:val="24"/>
          <w:vertAlign w:val="superscript"/>
        </w:rPr>
        <w:t>х</w:t>
      </w:r>
      <w:r>
        <w:rPr>
          <w:rFonts w:ascii="Times New Roman" w:hAnsi="Times New Roman"/>
          <w:sz w:val="24"/>
          <w:szCs w:val="24"/>
        </w:rPr>
        <w:t>.</w:t>
      </w:r>
    </w:p>
    <w:p w:rsidR="00D37935" w:rsidRDefault="000D70E2">
      <w:pPr>
        <w:widowControl w:val="0"/>
        <w:numPr>
          <w:ilvl w:val="0"/>
          <w:numId w:val="27"/>
        </w:numPr>
        <w:shd w:val="clear" w:color="auto" w:fill="FFFFFF"/>
        <w:tabs>
          <w:tab w:val="left" w:pos="408"/>
        </w:tabs>
        <w:autoSpaceDE w:val="0"/>
        <w:autoSpaceDN w:val="0"/>
        <w:spacing w:before="5"/>
        <w:ind w:left="426" w:hanging="426"/>
        <w:jc w:val="both"/>
        <w:rPr>
          <w:rFonts w:ascii="Times New Roman" w:hAnsi="Times New Roman"/>
          <w:spacing w:val="-13"/>
          <w:sz w:val="24"/>
          <w:szCs w:val="24"/>
        </w:rPr>
      </w:pPr>
      <w:r>
        <w:rPr>
          <w:rFonts w:ascii="Times New Roman" w:hAnsi="Times New Roman"/>
          <w:spacing w:val="-2"/>
          <w:sz w:val="24"/>
          <w:szCs w:val="24"/>
        </w:rPr>
        <w:t>Внешняя политика СССР в середине 60</w:t>
      </w:r>
      <w:r>
        <w:rPr>
          <w:rFonts w:ascii="Times New Roman" w:hAnsi="Times New Roman"/>
          <w:spacing w:val="-2"/>
          <w:sz w:val="24"/>
          <w:szCs w:val="24"/>
          <w:vertAlign w:val="superscript"/>
        </w:rPr>
        <w:t>х</w:t>
      </w:r>
      <w:r>
        <w:rPr>
          <w:rFonts w:ascii="Times New Roman" w:hAnsi="Times New Roman"/>
          <w:spacing w:val="-2"/>
          <w:sz w:val="24"/>
          <w:szCs w:val="24"/>
        </w:rPr>
        <w:t xml:space="preserve"> - начала 80</w:t>
      </w:r>
      <w:r>
        <w:rPr>
          <w:rFonts w:ascii="Times New Roman" w:hAnsi="Times New Roman"/>
          <w:spacing w:val="-2"/>
          <w:sz w:val="24"/>
          <w:szCs w:val="24"/>
          <w:vertAlign w:val="superscript"/>
        </w:rPr>
        <w:t>х</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pacing w:val="-1"/>
          <w:sz w:val="24"/>
          <w:szCs w:val="24"/>
        </w:rPr>
        <w:t>Реформы Н.С.Хрущева</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z w:val="24"/>
          <w:szCs w:val="24"/>
        </w:rPr>
        <w:t>Общественно - политическое развитие СССР в 1964 - 1985 г.</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pacing w:val="-2"/>
          <w:sz w:val="24"/>
          <w:szCs w:val="24"/>
        </w:rPr>
        <w:t>Реформа 1965 г.</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pacing w:val="-1"/>
          <w:sz w:val="24"/>
          <w:szCs w:val="24"/>
        </w:rPr>
        <w:t>Необходимость, причины, задачи перестройки.</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pacing w:val="-13"/>
          <w:sz w:val="24"/>
          <w:szCs w:val="24"/>
        </w:rPr>
      </w:pPr>
      <w:r>
        <w:rPr>
          <w:rFonts w:ascii="Times New Roman" w:hAnsi="Times New Roman"/>
          <w:spacing w:val="-3"/>
          <w:sz w:val="24"/>
          <w:szCs w:val="24"/>
        </w:rPr>
        <w:t>Распад СССР.</w:t>
      </w:r>
    </w:p>
    <w:p w:rsidR="00D37935" w:rsidRDefault="000D70E2">
      <w:pPr>
        <w:widowControl w:val="0"/>
        <w:numPr>
          <w:ilvl w:val="0"/>
          <w:numId w:val="27"/>
        </w:numPr>
        <w:shd w:val="clear" w:color="auto" w:fill="FFFFFF"/>
        <w:tabs>
          <w:tab w:val="left" w:pos="408"/>
        </w:tabs>
        <w:autoSpaceDE w:val="0"/>
        <w:autoSpaceDN w:val="0"/>
        <w:spacing w:before="5"/>
        <w:ind w:left="426" w:hanging="426"/>
        <w:jc w:val="both"/>
        <w:rPr>
          <w:rFonts w:ascii="Times New Roman" w:hAnsi="Times New Roman"/>
          <w:spacing w:val="-13"/>
          <w:sz w:val="24"/>
          <w:szCs w:val="24"/>
        </w:rPr>
      </w:pPr>
      <w:r>
        <w:rPr>
          <w:rFonts w:ascii="Times New Roman" w:hAnsi="Times New Roman"/>
          <w:spacing w:val="-1"/>
          <w:sz w:val="24"/>
          <w:szCs w:val="24"/>
        </w:rPr>
        <w:t>Крах мировой социалистической системы.</w:t>
      </w:r>
    </w:p>
    <w:p w:rsidR="00D37935" w:rsidRDefault="000D70E2">
      <w:pPr>
        <w:widowControl w:val="0"/>
        <w:numPr>
          <w:ilvl w:val="0"/>
          <w:numId w:val="27"/>
        </w:numPr>
        <w:shd w:val="clear" w:color="auto" w:fill="FFFFFF"/>
        <w:tabs>
          <w:tab w:val="left" w:pos="408"/>
        </w:tabs>
        <w:autoSpaceDE w:val="0"/>
        <w:autoSpaceDN w:val="0"/>
        <w:ind w:left="426" w:hanging="426"/>
        <w:jc w:val="both"/>
        <w:rPr>
          <w:rFonts w:ascii="Times New Roman" w:hAnsi="Times New Roman"/>
          <w:sz w:val="24"/>
          <w:szCs w:val="24"/>
        </w:rPr>
      </w:pPr>
      <w:r>
        <w:rPr>
          <w:rFonts w:ascii="Times New Roman" w:hAnsi="Times New Roman"/>
          <w:spacing w:val="-1"/>
          <w:sz w:val="24"/>
          <w:szCs w:val="24"/>
        </w:rPr>
        <w:t>Место России в мировой цивилизации.</w:t>
      </w:r>
    </w:p>
    <w:p w:rsidR="00D37935" w:rsidRDefault="00D37935">
      <w:pPr>
        <w:widowControl w:val="0"/>
        <w:shd w:val="clear" w:color="auto" w:fill="FFFFFF"/>
        <w:tabs>
          <w:tab w:val="left" w:pos="408"/>
        </w:tabs>
        <w:autoSpaceDE w:val="0"/>
        <w:autoSpaceDN w:val="0"/>
        <w:spacing w:before="240"/>
        <w:jc w:val="center"/>
        <w:rPr>
          <w:rFonts w:ascii="Times New Roman" w:hAnsi="Times New Roman"/>
          <w:b/>
          <w:bCs/>
          <w:spacing w:val="-3"/>
          <w:sz w:val="24"/>
          <w:szCs w:val="24"/>
        </w:rPr>
      </w:pPr>
    </w:p>
    <w:p w:rsidR="00D37935" w:rsidRDefault="00D37935">
      <w:pPr>
        <w:widowControl w:val="0"/>
        <w:shd w:val="clear" w:color="auto" w:fill="FFFFFF"/>
        <w:tabs>
          <w:tab w:val="left" w:pos="408"/>
        </w:tabs>
        <w:autoSpaceDE w:val="0"/>
        <w:autoSpaceDN w:val="0"/>
        <w:spacing w:before="240"/>
        <w:jc w:val="center"/>
        <w:rPr>
          <w:rFonts w:ascii="Times New Roman" w:hAnsi="Times New Roman"/>
          <w:b/>
          <w:bCs/>
          <w:spacing w:val="-3"/>
          <w:sz w:val="24"/>
          <w:szCs w:val="24"/>
        </w:rPr>
      </w:pPr>
    </w:p>
    <w:p w:rsidR="00D37935" w:rsidRDefault="00D37935">
      <w:pPr>
        <w:widowControl w:val="0"/>
        <w:shd w:val="clear" w:color="auto" w:fill="FFFFFF"/>
        <w:tabs>
          <w:tab w:val="left" w:pos="408"/>
        </w:tabs>
        <w:autoSpaceDE w:val="0"/>
        <w:autoSpaceDN w:val="0"/>
        <w:spacing w:before="240"/>
        <w:jc w:val="center"/>
        <w:rPr>
          <w:rFonts w:ascii="Times New Roman" w:hAnsi="Times New Roman"/>
          <w:b/>
          <w:bCs/>
          <w:spacing w:val="-3"/>
          <w:sz w:val="24"/>
          <w:szCs w:val="24"/>
        </w:rPr>
      </w:pPr>
    </w:p>
    <w:p w:rsidR="00D37935" w:rsidRDefault="000D70E2">
      <w:pPr>
        <w:pStyle w:val="Style4"/>
        <w:widowControl/>
        <w:spacing w:before="67" w:after="240"/>
        <w:jc w:val="center"/>
        <w:rPr>
          <w:rStyle w:val="FontStyle27"/>
          <w:sz w:val="24"/>
          <w:szCs w:val="24"/>
        </w:rPr>
      </w:pPr>
      <w:r>
        <w:rPr>
          <w:rStyle w:val="FontStyle25"/>
          <w:b/>
          <w:sz w:val="24"/>
          <w:szCs w:val="24"/>
        </w:rPr>
        <w:t>12.1 РЕКОМЕНДУЕМАЯ ЛИТЕРАТУРА</w:t>
      </w:r>
    </w:p>
    <w:p w:rsidR="00D37935" w:rsidRDefault="000D70E2">
      <w:pPr>
        <w:shd w:val="clear" w:color="auto" w:fill="FFFFFF"/>
        <w:tabs>
          <w:tab w:val="left" w:leader="underscore" w:pos="9403"/>
        </w:tabs>
        <w:jc w:val="both"/>
        <w:rPr>
          <w:rFonts w:ascii="Times New Roman" w:hAnsi="Times New Roman"/>
          <w:b/>
          <w:spacing w:val="-1"/>
          <w:sz w:val="24"/>
          <w:szCs w:val="24"/>
        </w:rPr>
      </w:pPr>
      <w:r>
        <w:rPr>
          <w:rFonts w:ascii="Times New Roman" w:hAnsi="Times New Roman"/>
          <w:b/>
          <w:spacing w:val="-1"/>
          <w:sz w:val="24"/>
          <w:szCs w:val="24"/>
        </w:rPr>
        <w:t>Основные источники:</w:t>
      </w:r>
    </w:p>
    <w:p w:rsidR="00D37935" w:rsidRDefault="000D70E2">
      <w:pPr>
        <w:shd w:val="clear" w:color="auto" w:fill="FFFFFF"/>
        <w:tabs>
          <w:tab w:val="left" w:leader="underscore" w:pos="9403"/>
        </w:tabs>
        <w:jc w:val="both"/>
        <w:rPr>
          <w:rFonts w:ascii="Times New Roman" w:hAnsi="Times New Roman"/>
          <w:i/>
          <w:spacing w:val="-1"/>
          <w:sz w:val="24"/>
          <w:szCs w:val="24"/>
        </w:rPr>
      </w:pPr>
      <w:r>
        <w:rPr>
          <w:rFonts w:ascii="Times New Roman" w:hAnsi="Times New Roman"/>
          <w:i/>
          <w:spacing w:val="-1"/>
          <w:sz w:val="24"/>
          <w:szCs w:val="24"/>
        </w:rPr>
        <w:t>Учебники и учебные пособия:</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sz w:val="24"/>
          <w:szCs w:val="24"/>
        </w:rPr>
        <w:t xml:space="preserve">Апальков, В.С. История Отечества [Текст]: учеб. пособие / В.С. Апальков, И.М. Миняева. - 2-e изд., испр. и доп. - М.: Альфа-М: ИНФРА-М, 2010. - 544 с. - </w:t>
      </w:r>
      <w:hyperlink r:id="rId7" w:history="1">
        <w:r>
          <w:rPr>
            <w:rStyle w:val="a5"/>
            <w:rFonts w:ascii="Times New Roman" w:hAnsi="Times New Roman"/>
            <w:sz w:val="24"/>
            <w:szCs w:val="24"/>
          </w:rPr>
          <w:t>http://znanium.com/bookread.php?book=218438</w:t>
        </w:r>
      </w:hyperlink>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color w:val="000000"/>
          <w:sz w:val="24"/>
          <w:szCs w:val="24"/>
        </w:rPr>
        <w:t>Артемов, В. В. История (для всех специальностей СПО) [Текст]: учеб. для студ. учрежд.. сред. проф. образования /  В. В. Артемов, Ю. Н. Лубченков. - М.: Издательский центр "Академия", 2012.- 256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color w:val="000000"/>
          <w:sz w:val="24"/>
          <w:szCs w:val="24"/>
        </w:rPr>
        <w:t>Артемов, В. В. История [Текст]: учеб. для студ. учреждений СПО. - 9-е изд. - М.: Издательский центр "Академия", 2011.- 448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sz w:val="24"/>
          <w:szCs w:val="24"/>
        </w:rPr>
        <w:t>Артемов, В. В. История Отечества с древнейших времен до наших дней [Текст]: учеб. для студ. учрежд.СПО. - 16-е изд., стер. - М.: Издательский центр "Академия", 2011.- 360 с.- (Среднее профессиональное образование).</w:t>
      </w:r>
      <w:r>
        <w:rPr>
          <w:rFonts w:ascii="Times New Roman" w:hAnsi="Times New Roman"/>
          <w:sz w:val="24"/>
          <w:szCs w:val="24"/>
        </w:rPr>
        <w:tab/>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color w:val="000000"/>
          <w:sz w:val="24"/>
          <w:szCs w:val="24"/>
        </w:rPr>
        <w:t>История [Текст] / под ред. П.С. Самыгина [и др.]. - 14-е изд., стер. - Ростов-на-Дону: Феникс, 2010.- 474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color w:val="000000"/>
          <w:sz w:val="24"/>
          <w:szCs w:val="24"/>
        </w:rPr>
        <w:t>Самыгин, П.С. История [Текст] /  П.С. Самыгин [и др.]. - 16-е изд., стер. - Ростов-на-Дону: Феникс, 2011.- 474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color w:val="000000"/>
          <w:sz w:val="24"/>
          <w:szCs w:val="24"/>
        </w:rPr>
        <w:t>Самыгин, П.С.  История [Текст] /  П.С. Самыгин [и др.]. - 17-е изд. - Ростов-на-Дону: Феникс, 2012.- 474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sz w:val="24"/>
          <w:szCs w:val="24"/>
        </w:rPr>
        <w:t>Самыгин, П.С. История [Текст] /  П.С. Самыгин [и др.]. - 18-е изд. - Ростов-на-Дону: Феникс, 2012.- 474 с.- (Среднее профессиональное образование).</w:t>
      </w:r>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sz w:val="24"/>
          <w:szCs w:val="24"/>
        </w:rPr>
        <w:t>Самыгин, П.С. История [Текст]: учеб. /  П.С. Самыгин [и др.]. - 19-е изд., перераб. и доп. - Ростов-на-Дону: Феникс, 2013.- 474 с.- (Среднее профессиональное образование).</w:t>
      </w:r>
    </w:p>
    <w:p w:rsidR="00D37935" w:rsidRDefault="00004002">
      <w:pPr>
        <w:numPr>
          <w:ilvl w:val="0"/>
          <w:numId w:val="33"/>
        </w:numPr>
        <w:tabs>
          <w:tab w:val="left" w:pos="567"/>
        </w:tabs>
        <w:suppressAutoHyphens/>
        <w:ind w:left="567" w:firstLine="567"/>
        <w:jc w:val="both"/>
        <w:rPr>
          <w:rFonts w:ascii="Times New Roman" w:hAnsi="Times New Roman"/>
          <w:sz w:val="24"/>
          <w:szCs w:val="24"/>
        </w:rPr>
      </w:pPr>
      <w:hyperlink r:id="rId8" w:anchor="none" w:history="1">
        <w:r w:rsidR="000D70E2">
          <w:rPr>
            <w:rStyle w:val="a5"/>
            <w:rFonts w:ascii="Times New Roman" w:hAnsi="Times New Roman"/>
            <w:sz w:val="24"/>
            <w:szCs w:val="24"/>
          </w:rPr>
          <w:t>Самыгин П. С.</w:t>
        </w:r>
      </w:hyperlink>
      <w:r w:rsidR="000D70E2">
        <w:rPr>
          <w:rFonts w:ascii="Times New Roman" w:hAnsi="Times New Roman"/>
          <w:sz w:val="24"/>
          <w:szCs w:val="24"/>
        </w:rPr>
        <w:t xml:space="preserve"> История: учеб</w:t>
      </w:r>
      <w:proofErr w:type="gramStart"/>
      <w:r w:rsidR="000D70E2">
        <w:rPr>
          <w:rFonts w:ascii="Times New Roman" w:hAnsi="Times New Roman"/>
          <w:sz w:val="24"/>
          <w:szCs w:val="24"/>
        </w:rPr>
        <w:t>.</w:t>
      </w:r>
      <w:proofErr w:type="gramEnd"/>
      <w:r w:rsidR="000D70E2">
        <w:rPr>
          <w:rFonts w:ascii="Times New Roman" w:hAnsi="Times New Roman"/>
          <w:sz w:val="24"/>
          <w:szCs w:val="24"/>
        </w:rPr>
        <w:t xml:space="preserve"> </w:t>
      </w:r>
      <w:proofErr w:type="gramStart"/>
      <w:r w:rsidR="000D70E2">
        <w:rPr>
          <w:rFonts w:ascii="Times New Roman" w:hAnsi="Times New Roman"/>
          <w:sz w:val="24"/>
          <w:szCs w:val="24"/>
        </w:rPr>
        <w:t>п</w:t>
      </w:r>
      <w:proofErr w:type="gramEnd"/>
      <w:r w:rsidR="000D70E2">
        <w:rPr>
          <w:rFonts w:ascii="Times New Roman" w:hAnsi="Times New Roman"/>
          <w:sz w:val="24"/>
          <w:szCs w:val="24"/>
        </w:rPr>
        <w:t xml:space="preserve">особ. / П.С. Самыгин, С.И. Самыгин, В.Н. Шевелев, Е.В. Шевелева. - М.: НИЦ Инфра-М, 2013. - 528 с. - </w:t>
      </w:r>
      <w:hyperlink r:id="rId9" w:history="1">
        <w:r w:rsidR="000D70E2">
          <w:rPr>
            <w:rStyle w:val="a5"/>
            <w:rFonts w:ascii="Times New Roman" w:hAnsi="Times New Roman"/>
            <w:sz w:val="24"/>
            <w:szCs w:val="24"/>
          </w:rPr>
          <w:t>http://znanium.com/bookread.php?book=376189</w:t>
        </w:r>
      </w:hyperlink>
    </w:p>
    <w:p w:rsidR="00D37935" w:rsidRDefault="000D70E2">
      <w:pPr>
        <w:numPr>
          <w:ilvl w:val="0"/>
          <w:numId w:val="33"/>
        </w:numPr>
        <w:tabs>
          <w:tab w:val="left" w:pos="567"/>
        </w:tabs>
        <w:suppressAutoHyphens/>
        <w:ind w:left="567" w:firstLine="567"/>
        <w:jc w:val="both"/>
        <w:rPr>
          <w:rFonts w:ascii="Times New Roman" w:hAnsi="Times New Roman"/>
          <w:sz w:val="24"/>
          <w:szCs w:val="24"/>
        </w:rPr>
      </w:pPr>
      <w:r>
        <w:rPr>
          <w:rFonts w:ascii="Times New Roman" w:hAnsi="Times New Roman"/>
          <w:sz w:val="24"/>
          <w:szCs w:val="24"/>
        </w:rPr>
        <w:t>Самыгин, П.С. История [Текст]: учеб. пособ. /  П.С. Самыгин [и др.]. - 20-е изд., перераб. и доп. - Ростов-на-Дону: Феникс, 2014.- 474 с.- (Среднее профессиональное образование).</w:t>
      </w:r>
    </w:p>
    <w:p w:rsidR="00D37935" w:rsidRDefault="000D70E2">
      <w:pPr>
        <w:rPr>
          <w:rFonts w:ascii="Times New Roman" w:hAnsi="Times New Roman"/>
          <w:b/>
          <w:sz w:val="24"/>
          <w:szCs w:val="24"/>
        </w:rPr>
      </w:pPr>
      <w:r>
        <w:rPr>
          <w:rFonts w:ascii="Times New Roman" w:hAnsi="Times New Roman"/>
          <w:b/>
          <w:sz w:val="24"/>
          <w:szCs w:val="24"/>
        </w:rPr>
        <w:br w:type="page"/>
      </w:r>
    </w:p>
    <w:p w:rsidR="00D37935" w:rsidRDefault="000D70E2">
      <w:pPr>
        <w:shd w:val="clear" w:color="auto" w:fill="FFFFFF"/>
        <w:tabs>
          <w:tab w:val="left" w:leader="underscore" w:pos="284"/>
          <w:tab w:val="left" w:leader="underscore" w:pos="6329"/>
          <w:tab w:val="left" w:leader="underscore" w:pos="9353"/>
        </w:tabs>
        <w:jc w:val="both"/>
        <w:rPr>
          <w:rFonts w:ascii="Times New Roman" w:hAnsi="Times New Roman"/>
          <w:sz w:val="24"/>
          <w:szCs w:val="24"/>
        </w:rPr>
      </w:pPr>
      <w:r>
        <w:rPr>
          <w:rFonts w:ascii="Times New Roman" w:hAnsi="Times New Roman"/>
          <w:b/>
          <w:sz w:val="24"/>
          <w:szCs w:val="24"/>
        </w:rPr>
        <w:lastRenderedPageBreak/>
        <w:t>Дополнительные источники</w:t>
      </w:r>
      <w:r>
        <w:rPr>
          <w:rFonts w:ascii="Times New Roman" w:hAnsi="Times New Roman"/>
          <w:sz w:val="24"/>
          <w:szCs w:val="24"/>
        </w:rPr>
        <w:t>:</w:t>
      </w:r>
    </w:p>
    <w:p w:rsidR="00D37935" w:rsidRDefault="000D70E2">
      <w:pPr>
        <w:shd w:val="clear" w:color="auto" w:fill="FFFFFF"/>
        <w:tabs>
          <w:tab w:val="left" w:leader="underscore" w:pos="1922"/>
          <w:tab w:val="left" w:leader="underscore" w:pos="6329"/>
          <w:tab w:val="left" w:leader="underscore" w:pos="9353"/>
        </w:tabs>
        <w:jc w:val="both"/>
        <w:rPr>
          <w:rFonts w:ascii="Times New Roman" w:hAnsi="Times New Roman"/>
          <w:i/>
          <w:sz w:val="24"/>
          <w:szCs w:val="24"/>
        </w:rPr>
      </w:pPr>
      <w:r>
        <w:rPr>
          <w:rFonts w:ascii="Times New Roman" w:hAnsi="Times New Roman"/>
          <w:i/>
          <w:sz w:val="24"/>
          <w:szCs w:val="24"/>
        </w:rPr>
        <w:t>учебники и учебные пособия:</w:t>
      </w:r>
    </w:p>
    <w:p w:rsidR="00D37935" w:rsidRDefault="000D70E2">
      <w:pPr>
        <w:pStyle w:val="a6"/>
        <w:numPr>
          <w:ilvl w:val="0"/>
          <w:numId w:val="34"/>
        </w:numPr>
        <w:ind w:left="709" w:firstLine="567"/>
        <w:jc w:val="both"/>
        <w:rPr>
          <w:rFonts w:ascii="Times New Roman" w:hAnsi="Times New Roman"/>
          <w:bCs/>
          <w:spacing w:val="-1"/>
          <w:sz w:val="24"/>
          <w:szCs w:val="24"/>
        </w:rPr>
      </w:pPr>
      <w:r>
        <w:rPr>
          <w:rFonts w:ascii="Times New Roman" w:hAnsi="Times New Roman"/>
          <w:bCs/>
          <w:spacing w:val="-1"/>
          <w:sz w:val="24"/>
          <w:szCs w:val="24"/>
        </w:rPr>
        <w:t>Артемов, В. В. История (для всех специальностей СПО) [Текст]: учеб. для студ. учрежд.. сред. проф. образования /  В. В. Артемов, Ю. Н. Лубченков. - М.: Издательский центр "Академия", 2012.- 256 с.- (Среднее профессиональное образование).</w:t>
      </w:r>
    </w:p>
    <w:p w:rsidR="00D37935" w:rsidRDefault="00004002">
      <w:pPr>
        <w:pStyle w:val="a6"/>
        <w:numPr>
          <w:ilvl w:val="0"/>
          <w:numId w:val="34"/>
        </w:numPr>
        <w:ind w:left="709" w:firstLine="567"/>
        <w:jc w:val="both"/>
        <w:rPr>
          <w:rFonts w:ascii="Times New Roman" w:hAnsi="Times New Roman"/>
          <w:bCs/>
          <w:spacing w:val="-1"/>
          <w:sz w:val="24"/>
          <w:szCs w:val="24"/>
        </w:rPr>
      </w:pPr>
      <w:hyperlink r:id="rId10" w:anchor="none" w:history="1">
        <w:r w:rsidR="000D70E2">
          <w:rPr>
            <w:rStyle w:val="a5"/>
            <w:rFonts w:ascii="Times New Roman" w:hAnsi="Times New Roman"/>
            <w:sz w:val="24"/>
            <w:szCs w:val="24"/>
          </w:rPr>
          <w:t>Мунчаев Ш. М.</w:t>
        </w:r>
      </w:hyperlink>
      <w:r w:rsidR="000D70E2">
        <w:rPr>
          <w:rFonts w:ascii="Times New Roman" w:hAnsi="Times New Roman"/>
          <w:sz w:val="24"/>
          <w:szCs w:val="24"/>
        </w:rPr>
        <w:t xml:space="preserve"> История России: учеб. / Ш.М. Мунчаев, В.М. Устинов. - 6-e изд., перераб. и доп. - М.: Норма: НИЦ ИНФРА-М, 2015. - 608 с.- </w:t>
      </w:r>
      <w:hyperlink r:id="rId11" w:history="1">
        <w:r w:rsidR="000D70E2">
          <w:rPr>
            <w:rStyle w:val="a5"/>
            <w:rFonts w:ascii="Times New Roman" w:hAnsi="Times New Roman"/>
            <w:sz w:val="24"/>
            <w:szCs w:val="24"/>
          </w:rPr>
          <w:t>http://znanium.com/bookread.php?book=488656</w:t>
        </w:r>
      </w:hyperlink>
    </w:p>
    <w:p w:rsidR="00D37935" w:rsidRDefault="000D70E2">
      <w:pPr>
        <w:ind w:left="142" w:firstLine="567"/>
        <w:jc w:val="both"/>
        <w:rPr>
          <w:rFonts w:ascii="Times New Roman" w:hAnsi="Times New Roman"/>
          <w:bCs/>
          <w:spacing w:val="-1"/>
          <w:sz w:val="24"/>
          <w:szCs w:val="24"/>
        </w:rPr>
      </w:pPr>
      <w:r>
        <w:rPr>
          <w:rFonts w:ascii="Times New Roman" w:hAnsi="Times New Roman"/>
          <w:bCs/>
          <w:spacing w:val="-1"/>
          <w:sz w:val="24"/>
          <w:szCs w:val="24"/>
        </w:rPr>
        <w:tab/>
      </w:r>
    </w:p>
    <w:p w:rsidR="00D37935" w:rsidRDefault="000D70E2">
      <w:pPr>
        <w:jc w:val="both"/>
        <w:rPr>
          <w:rFonts w:ascii="Times New Roman" w:hAnsi="Times New Roman"/>
          <w:b/>
          <w:bCs/>
          <w:spacing w:val="-1"/>
          <w:sz w:val="24"/>
          <w:szCs w:val="24"/>
        </w:rPr>
      </w:pPr>
      <w:r>
        <w:rPr>
          <w:rFonts w:ascii="Times New Roman" w:hAnsi="Times New Roman"/>
          <w:b/>
          <w:bCs/>
          <w:spacing w:val="-1"/>
          <w:sz w:val="24"/>
          <w:szCs w:val="24"/>
        </w:rPr>
        <w:t>Интернет ресурсы:</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Библиотека исторической информации [Электронный ресурс]. – Режим доступа: </w:t>
      </w:r>
      <w:hyperlink r:id="rId12" w:history="1">
        <w:r>
          <w:rPr>
            <w:rStyle w:val="a5"/>
            <w:rFonts w:ascii="Times New Roman" w:hAnsi="Times New Roman"/>
            <w:sz w:val="24"/>
            <w:szCs w:val="24"/>
          </w:rPr>
          <w:t>http://www.Libinfo.org/</w:t>
        </w:r>
      </w:hyperlink>
      <w:r>
        <w:rPr>
          <w:rFonts w:ascii="Times New Roman" w:hAnsi="Times New Roman"/>
          <w:sz w:val="24"/>
          <w:szCs w:val="24"/>
        </w:rPr>
        <w:t xml:space="preserve"> ,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Библиотека исторической информации [Электронный ресурс]. – Режим доступа: </w:t>
      </w:r>
      <w:hyperlink r:id="rId13" w:history="1">
        <w:r>
          <w:rPr>
            <w:rStyle w:val="a5"/>
            <w:rFonts w:ascii="Times New Roman" w:hAnsi="Times New Roman"/>
            <w:sz w:val="24"/>
            <w:szCs w:val="24"/>
          </w:rPr>
          <w:t>http://Libinfo.org</w:t>
        </w:r>
      </w:hyperlink>
      <w:r>
        <w:rPr>
          <w:rFonts w:ascii="Times New Roman" w:hAnsi="Times New Roman"/>
          <w:sz w:val="24"/>
          <w:szCs w:val="24"/>
        </w:rPr>
        <w:t>,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Википедия [Электронный ресурс]. – Режим доступа: </w:t>
      </w:r>
      <w:hyperlink r:id="rId14" w:history="1">
        <w:r>
          <w:rPr>
            <w:rStyle w:val="a5"/>
            <w:rFonts w:ascii="Times New Roman" w:hAnsi="Times New Roman"/>
            <w:sz w:val="24"/>
            <w:szCs w:val="24"/>
          </w:rPr>
          <w:t>http://ru.wikipedia.org</w:t>
        </w:r>
      </w:hyperlink>
      <w:r>
        <w:rPr>
          <w:rFonts w:ascii="Times New Roman" w:hAnsi="Times New Roman"/>
          <w:sz w:val="24"/>
          <w:szCs w:val="24"/>
        </w:rPr>
        <w:t>,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bCs/>
          <w:i/>
          <w:spacing w:val="-1"/>
          <w:sz w:val="24"/>
          <w:szCs w:val="24"/>
        </w:rPr>
      </w:pPr>
      <w:r>
        <w:rPr>
          <w:rFonts w:ascii="Times New Roman" w:hAnsi="Times New Roman"/>
          <w:bCs/>
          <w:spacing w:val="-1"/>
          <w:sz w:val="24"/>
          <w:szCs w:val="24"/>
        </w:rPr>
        <w:t xml:space="preserve">Исторический портал [Электронный ресурс]. – Режим доступа: </w:t>
      </w:r>
      <w:hyperlink r:id="rId15" w:history="1">
        <w:r>
          <w:rPr>
            <w:rStyle w:val="a5"/>
            <w:rFonts w:ascii="Times New Roman" w:hAnsi="Times New Roman"/>
            <w:bCs/>
            <w:spacing w:val="-1"/>
            <w:sz w:val="24"/>
            <w:szCs w:val="24"/>
          </w:rPr>
          <w:t>http://www.Istorica.ru/</w:t>
        </w:r>
      </w:hyperlink>
      <w:r>
        <w:rPr>
          <w:rFonts w:ascii="Times New Roman" w:hAnsi="Times New Roman"/>
          <w:bCs/>
          <w:spacing w:val="-1"/>
          <w:sz w:val="24"/>
          <w:szCs w:val="24"/>
        </w:rPr>
        <w:t xml:space="preserve"> ,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История России. Всемирная история [Электронный ресурс]. – Режим доступа: </w:t>
      </w:r>
      <w:hyperlink r:id="rId16" w:history="1">
        <w:r>
          <w:rPr>
            <w:rStyle w:val="a5"/>
            <w:rFonts w:ascii="Times New Roman" w:hAnsi="Times New Roman"/>
            <w:sz w:val="24"/>
            <w:szCs w:val="24"/>
          </w:rPr>
          <w:t>http://www.istorya.ru</w:t>
        </w:r>
      </w:hyperlink>
      <w:r>
        <w:rPr>
          <w:rFonts w:ascii="Times New Roman" w:hAnsi="Times New Roman"/>
          <w:sz w:val="24"/>
          <w:szCs w:val="24"/>
        </w:rPr>
        <w:t>, свободный.</w:t>
      </w:r>
    </w:p>
    <w:p w:rsidR="00D37935" w:rsidRDefault="000D70E2">
      <w:pPr>
        <w:numPr>
          <w:ilvl w:val="0"/>
          <w:numId w:val="35"/>
        </w:numPr>
        <w:tabs>
          <w:tab w:val="clear" w:pos="786"/>
          <w:tab w:val="num" w:pos="709"/>
        </w:tabs>
        <w:ind w:left="709" w:firstLine="567"/>
        <w:jc w:val="both"/>
        <w:rPr>
          <w:rFonts w:ascii="Times New Roman" w:hAnsi="Times New Roman"/>
          <w:i/>
          <w:sz w:val="24"/>
          <w:szCs w:val="24"/>
        </w:rPr>
      </w:pPr>
      <w:r>
        <w:rPr>
          <w:rFonts w:ascii="Times New Roman" w:hAnsi="Times New Roman"/>
          <w:sz w:val="24"/>
          <w:szCs w:val="24"/>
        </w:rPr>
        <w:t xml:space="preserve">Народы и религии мира [Электронный ресурс]. – Режим доступа: </w:t>
      </w:r>
      <w:hyperlink r:id="rId17" w:history="1">
        <w:r>
          <w:rPr>
            <w:rStyle w:val="a5"/>
            <w:rFonts w:ascii="Times New Roman" w:hAnsi="Times New Roman"/>
            <w:sz w:val="24"/>
            <w:szCs w:val="24"/>
          </w:rPr>
          <w:t>http://www.cbook.ru/peoples/index/welcome/shtml</w:t>
        </w:r>
      </w:hyperlink>
      <w:r>
        <w:rPr>
          <w:rFonts w:ascii="Times New Roman" w:hAnsi="Times New Roman"/>
          <w:sz w:val="24"/>
          <w:szCs w:val="24"/>
        </w:rPr>
        <w:t xml:space="preserve"> ,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Подборка исторических материалов [Электронный ресурс]. – Режим доступа: </w:t>
      </w:r>
      <w:hyperlink r:id="rId18" w:history="1">
        <w:r>
          <w:rPr>
            <w:rStyle w:val="a5"/>
            <w:rFonts w:ascii="Times New Roman" w:hAnsi="Times New Roman"/>
            <w:sz w:val="24"/>
            <w:szCs w:val="24"/>
          </w:rPr>
          <w:t>http://www.Historicus.ru/</w:t>
        </w:r>
      </w:hyperlink>
      <w:r>
        <w:rPr>
          <w:rFonts w:ascii="Times New Roman" w:hAnsi="Times New Roman"/>
          <w:sz w:val="24"/>
          <w:szCs w:val="24"/>
        </w:rPr>
        <w:t xml:space="preserve"> , свободный.</w:t>
      </w:r>
    </w:p>
    <w:p w:rsidR="00D37935" w:rsidRDefault="000D70E2">
      <w:pPr>
        <w:numPr>
          <w:ilvl w:val="0"/>
          <w:numId w:val="35"/>
        </w:numPr>
        <w:tabs>
          <w:tab w:val="clear" w:pos="786"/>
          <w:tab w:val="num" w:pos="709"/>
        </w:tabs>
        <w:suppressAutoHyphens/>
        <w:ind w:left="709" w:firstLine="567"/>
        <w:jc w:val="both"/>
        <w:rPr>
          <w:rFonts w:ascii="Times New Roman" w:hAnsi="Times New Roman"/>
          <w:i/>
          <w:sz w:val="24"/>
          <w:szCs w:val="24"/>
        </w:rPr>
      </w:pPr>
      <w:r>
        <w:rPr>
          <w:rFonts w:ascii="Times New Roman" w:hAnsi="Times New Roman"/>
          <w:sz w:val="24"/>
          <w:szCs w:val="24"/>
        </w:rPr>
        <w:t xml:space="preserve">Электронные ресурсы по истории [Электронный ресурс]. – Режим доступа: </w:t>
      </w:r>
      <w:hyperlink r:id="rId19" w:history="1">
        <w:r>
          <w:rPr>
            <w:rStyle w:val="a5"/>
            <w:rFonts w:ascii="Times New Roman" w:hAnsi="Times New Roman"/>
            <w:sz w:val="24"/>
            <w:szCs w:val="24"/>
          </w:rPr>
          <w:t>http://www.Liber.rsuh.ru/</w:t>
        </w:r>
      </w:hyperlink>
      <w:r>
        <w:rPr>
          <w:rFonts w:ascii="Times New Roman" w:hAnsi="Times New Roman"/>
          <w:sz w:val="24"/>
          <w:szCs w:val="24"/>
        </w:rPr>
        <w:t>,  свободный.</w:t>
      </w:r>
    </w:p>
    <w:p w:rsidR="00D37935" w:rsidRDefault="000D70E2">
      <w:pPr>
        <w:shd w:val="clear" w:color="auto" w:fill="FFFFFF"/>
        <w:tabs>
          <w:tab w:val="left" w:leader="underscore" w:pos="1922"/>
          <w:tab w:val="left" w:leader="underscore" w:pos="6329"/>
          <w:tab w:val="left" w:leader="underscore" w:pos="9353"/>
        </w:tabs>
        <w:ind w:firstLine="567"/>
        <w:jc w:val="both"/>
        <w:rPr>
          <w:rFonts w:ascii="Times New Roman" w:hAnsi="Times New Roman"/>
          <w:b/>
          <w:sz w:val="24"/>
          <w:szCs w:val="24"/>
        </w:rPr>
      </w:pPr>
      <w:r>
        <w:rPr>
          <w:rFonts w:ascii="Times New Roman" w:hAnsi="Times New Roman"/>
          <w:b/>
          <w:sz w:val="24"/>
          <w:szCs w:val="24"/>
        </w:rPr>
        <w:t>Периодика:</w:t>
      </w:r>
    </w:p>
    <w:p w:rsidR="00D37935" w:rsidRDefault="000D70E2">
      <w:pPr>
        <w:pStyle w:val="a6"/>
        <w:numPr>
          <w:ilvl w:val="0"/>
          <w:numId w:val="36"/>
        </w:numPr>
        <w:suppressAutoHyphens/>
        <w:ind w:firstLine="567"/>
        <w:jc w:val="both"/>
        <w:rPr>
          <w:rFonts w:ascii="Times New Roman" w:hAnsi="Times New Roman"/>
          <w:bCs/>
          <w:spacing w:val="-1"/>
          <w:sz w:val="24"/>
          <w:szCs w:val="24"/>
        </w:rPr>
      </w:pPr>
      <w:r>
        <w:rPr>
          <w:rFonts w:ascii="Times New Roman" w:hAnsi="Times New Roman"/>
          <w:bCs/>
          <w:spacing w:val="-1"/>
          <w:sz w:val="24"/>
          <w:szCs w:val="24"/>
        </w:rPr>
        <w:t xml:space="preserve">Преподавание истории и обществознания в школе [Текст]: науч.- теоретич. и методич. журн. / учредитель ООО «Школьная Пресса».- 2000.- М., 2014.- Ежемес. </w:t>
      </w:r>
    </w:p>
    <w:p w:rsidR="00D37935" w:rsidRDefault="00D37935" w:rsidP="00E43CB0">
      <w:pPr>
        <w:jc w:val="both"/>
        <w:rPr>
          <w:rFonts w:ascii="Times New Roman" w:hAnsi="Times New Roman"/>
          <w:sz w:val="24"/>
          <w:szCs w:val="24"/>
        </w:rPr>
      </w:pPr>
    </w:p>
    <w:sectPr w:rsidR="00D37935" w:rsidSect="00D37935">
      <w:headerReference w:type="default" r:id="rId20"/>
      <w:footerReference w:type="default" r:id="rId21"/>
      <w:endnotePr>
        <w:pos w:val="sectEnd"/>
        <w:numFmt w:val="decimal"/>
      </w:endnotePr>
      <w:pgSz w:w="11909" w:h="16834"/>
      <w:pgMar w:top="1134" w:right="851" w:bottom="1134" w:left="1134" w:header="720" w:footer="720" w:gutter="0"/>
      <w:cols w:space="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3F" w:rsidRDefault="005B753F" w:rsidP="00D37935">
      <w:r>
        <w:separator/>
      </w:r>
    </w:p>
  </w:endnote>
  <w:endnote w:type="continuationSeparator" w:id="0">
    <w:p w:rsidR="005B753F" w:rsidRDefault="005B753F" w:rsidP="00D37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F" w:rsidRDefault="005B753F">
    <w:pPr>
      <w:pStyle w:val="a8"/>
      <w:jc w:val="right"/>
    </w:pPr>
    <w:fldSimple w:instr="PAGE   \* MERGEFORMAT">
      <w:r>
        <w:rPr>
          <w:noProof/>
        </w:rPr>
        <w:t>1</w:t>
      </w:r>
    </w:fldSimple>
  </w:p>
  <w:p w:rsidR="005B753F" w:rsidRDefault="005B75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3F" w:rsidRDefault="005B753F" w:rsidP="00D37935">
      <w:r>
        <w:separator/>
      </w:r>
    </w:p>
  </w:footnote>
  <w:footnote w:type="continuationSeparator" w:id="0">
    <w:p w:rsidR="005B753F" w:rsidRDefault="005B753F" w:rsidP="00D37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3F" w:rsidRDefault="005B75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EB74"/>
    <w:lvl w:ilvl="0">
      <w:numFmt w:val="bullet"/>
      <w:lvlText w:val="*"/>
      <w:lvlJc w:val="left"/>
    </w:lvl>
  </w:abstractNum>
  <w:abstractNum w:abstractNumId="1">
    <w:nsid w:val="053C08C8"/>
    <w:multiLevelType w:val="hybridMultilevel"/>
    <w:tmpl w:val="2D463274"/>
    <w:lvl w:ilvl="0" w:tplc="11BE0D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216DD"/>
    <w:multiLevelType w:val="hybridMultilevel"/>
    <w:tmpl w:val="A44A2764"/>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03BA"/>
    <w:multiLevelType w:val="hybridMultilevel"/>
    <w:tmpl w:val="21BEE23E"/>
    <w:lvl w:ilvl="0" w:tplc="52089240">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7C3B23"/>
    <w:multiLevelType w:val="hybridMultilevel"/>
    <w:tmpl w:val="E1FE6F8E"/>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67FD7"/>
    <w:multiLevelType w:val="hybridMultilevel"/>
    <w:tmpl w:val="5CCC8318"/>
    <w:lvl w:ilvl="0" w:tplc="11BE0DC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13D1167"/>
    <w:multiLevelType w:val="hybridMultilevel"/>
    <w:tmpl w:val="AFEA2C8E"/>
    <w:lvl w:ilvl="0" w:tplc="978EBA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A25D8"/>
    <w:multiLevelType w:val="hybridMultilevel"/>
    <w:tmpl w:val="18803F66"/>
    <w:lvl w:ilvl="0" w:tplc="11BE0D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3B05A9"/>
    <w:multiLevelType w:val="hybridMultilevel"/>
    <w:tmpl w:val="ADEA549C"/>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045DF"/>
    <w:multiLevelType w:val="hybridMultilevel"/>
    <w:tmpl w:val="A1CC7E10"/>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B2BFB"/>
    <w:multiLevelType w:val="hybridMultilevel"/>
    <w:tmpl w:val="F670F202"/>
    <w:lvl w:ilvl="0" w:tplc="C9E4EB74">
      <w:start w:val="65535"/>
      <w:numFmt w:val="bullet"/>
      <w:lvlText w:val="-"/>
      <w:lvlJc w:val="left"/>
      <w:pPr>
        <w:ind w:left="50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11DA2"/>
    <w:multiLevelType w:val="hybridMultilevel"/>
    <w:tmpl w:val="14F6AA34"/>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23F30"/>
    <w:multiLevelType w:val="hybridMultilevel"/>
    <w:tmpl w:val="BF747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07D2A"/>
    <w:multiLevelType w:val="hybridMultilevel"/>
    <w:tmpl w:val="358A74E2"/>
    <w:lvl w:ilvl="0" w:tplc="C9E4EB74">
      <w:start w:val="65535"/>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799564A"/>
    <w:multiLevelType w:val="hybridMultilevel"/>
    <w:tmpl w:val="3D8A3B46"/>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87B28"/>
    <w:multiLevelType w:val="hybridMultilevel"/>
    <w:tmpl w:val="F9FCDA46"/>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C1010F"/>
    <w:multiLevelType w:val="hybridMultilevel"/>
    <w:tmpl w:val="87900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20D65"/>
    <w:multiLevelType w:val="hybridMultilevel"/>
    <w:tmpl w:val="422020E0"/>
    <w:lvl w:ilvl="0" w:tplc="11BE0D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D343A5"/>
    <w:multiLevelType w:val="hybridMultilevel"/>
    <w:tmpl w:val="91B67B38"/>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3313D7"/>
    <w:multiLevelType w:val="hybridMultilevel"/>
    <w:tmpl w:val="AD0AFB8A"/>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3B1A5F"/>
    <w:multiLevelType w:val="multilevel"/>
    <w:tmpl w:val="441402B2"/>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375A33F9"/>
    <w:multiLevelType w:val="hybridMultilevel"/>
    <w:tmpl w:val="1F382930"/>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150B3"/>
    <w:multiLevelType w:val="hybridMultilevel"/>
    <w:tmpl w:val="389E9584"/>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84977"/>
    <w:multiLevelType w:val="hybridMultilevel"/>
    <w:tmpl w:val="5DBA2848"/>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D015D"/>
    <w:multiLevelType w:val="hybridMultilevel"/>
    <w:tmpl w:val="DEE0B10C"/>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054AF"/>
    <w:multiLevelType w:val="hybridMultilevel"/>
    <w:tmpl w:val="2D488C38"/>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A5F12"/>
    <w:multiLevelType w:val="hybridMultilevel"/>
    <w:tmpl w:val="F41EA520"/>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F13267"/>
    <w:multiLevelType w:val="hybridMultilevel"/>
    <w:tmpl w:val="CB12F558"/>
    <w:lvl w:ilvl="0" w:tplc="11BE0D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2F77DB"/>
    <w:multiLevelType w:val="hybridMultilevel"/>
    <w:tmpl w:val="A21C8AFA"/>
    <w:lvl w:ilvl="0" w:tplc="11BE0DCC">
      <w:start w:val="1"/>
      <w:numFmt w:val="bullet"/>
      <w:lvlText w:val=""/>
      <w:lvlJc w:val="left"/>
      <w:pPr>
        <w:ind w:left="50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6F3623"/>
    <w:multiLevelType w:val="hybridMultilevel"/>
    <w:tmpl w:val="F3D25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601F53"/>
    <w:multiLevelType w:val="singleLevel"/>
    <w:tmpl w:val="E88A7A90"/>
    <w:lvl w:ilvl="0">
      <w:start w:val="1"/>
      <w:numFmt w:val="bullet"/>
      <w:lvlText w:val="-"/>
      <w:lvlJc w:val="left"/>
      <w:pPr>
        <w:tabs>
          <w:tab w:val="num" w:pos="360"/>
        </w:tabs>
        <w:ind w:left="360" w:hanging="360"/>
      </w:pPr>
    </w:lvl>
  </w:abstractNum>
  <w:abstractNum w:abstractNumId="31">
    <w:nsid w:val="62897CAB"/>
    <w:multiLevelType w:val="hybridMultilevel"/>
    <w:tmpl w:val="163431DE"/>
    <w:lvl w:ilvl="0" w:tplc="11BE0DCC">
      <w:start w:val="1"/>
      <w:numFmt w:val="bullet"/>
      <w:lvlText w:val=""/>
      <w:lvlJc w:val="left"/>
      <w:pPr>
        <w:tabs>
          <w:tab w:val="num" w:pos="229"/>
        </w:tabs>
        <w:ind w:left="2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56219B"/>
    <w:multiLevelType w:val="hybridMultilevel"/>
    <w:tmpl w:val="C8D4F83C"/>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73211"/>
    <w:multiLevelType w:val="hybridMultilevel"/>
    <w:tmpl w:val="264C7F06"/>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9A2C69"/>
    <w:multiLevelType w:val="hybridMultilevel"/>
    <w:tmpl w:val="D8C491CE"/>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17FE8"/>
    <w:multiLevelType w:val="hybridMultilevel"/>
    <w:tmpl w:val="5896D11C"/>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A72913"/>
    <w:multiLevelType w:val="hybridMultilevel"/>
    <w:tmpl w:val="EA1E37E6"/>
    <w:lvl w:ilvl="0" w:tplc="11BE0D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A5E628D"/>
    <w:multiLevelType w:val="hybridMultilevel"/>
    <w:tmpl w:val="1C50B246"/>
    <w:lvl w:ilvl="0" w:tplc="0419000F">
      <w:start w:val="1"/>
      <w:numFmt w:val="decimal"/>
      <w:lvlText w:val="%1."/>
      <w:lvlJc w:val="left"/>
      <w:pPr>
        <w:ind w:left="36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8">
    <w:nsid w:val="6B304E4B"/>
    <w:multiLevelType w:val="hybridMultilevel"/>
    <w:tmpl w:val="9BE2ABC2"/>
    <w:lvl w:ilvl="0" w:tplc="C310DB58">
      <w:start w:val="1"/>
      <w:numFmt w:val="bullet"/>
      <w:lvlText w:val="•"/>
      <w:lvlJc w:val="left"/>
      <w:pPr>
        <w:ind w:left="563"/>
      </w:pPr>
      <w:rPr>
        <w:rFonts w:ascii="Arial" w:eastAsia="Arial" w:hAnsi="Arial" w:cs="Arial"/>
        <w:b w:val="0"/>
        <w:i w:val="0"/>
        <w:strike w:val="0"/>
        <w:dstrike w:val="0"/>
        <w:color w:val="181717"/>
        <w:sz w:val="21"/>
        <w:szCs w:val="20"/>
        <w:u w:val="none" w:color="000000"/>
        <w:bdr w:val="none" w:sz="0" w:space="0" w:color="auto"/>
        <w:shd w:val="clear" w:color="auto" w:fill="auto"/>
        <w:vertAlign w:val="baseline"/>
      </w:rPr>
    </w:lvl>
    <w:lvl w:ilvl="1" w:tplc="4A1A5944">
      <w:start w:val="1"/>
      <w:numFmt w:val="bullet"/>
      <w:lvlText w:val="o"/>
      <w:lvlJc w:val="left"/>
      <w:pPr>
        <w:ind w:left="136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lvl w:ilvl="2" w:tplc="FA762B72">
      <w:start w:val="1"/>
      <w:numFmt w:val="bullet"/>
      <w:lvlText w:val="▪"/>
      <w:lvlJc w:val="left"/>
      <w:pPr>
        <w:ind w:left="208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lvl w:ilvl="3" w:tplc="1B3E94E2">
      <w:start w:val="1"/>
      <w:numFmt w:val="bullet"/>
      <w:lvlText w:val="•"/>
      <w:lvlJc w:val="left"/>
      <w:pPr>
        <w:ind w:left="2804"/>
      </w:pPr>
      <w:rPr>
        <w:rFonts w:ascii="Arial" w:eastAsia="Arial" w:hAnsi="Arial" w:cs="Arial"/>
        <w:b w:val="0"/>
        <w:i w:val="0"/>
        <w:strike w:val="0"/>
        <w:dstrike w:val="0"/>
        <w:color w:val="181717"/>
        <w:sz w:val="21"/>
        <w:szCs w:val="20"/>
        <w:u w:val="none" w:color="000000"/>
        <w:bdr w:val="none" w:sz="0" w:space="0" w:color="auto"/>
        <w:shd w:val="clear" w:color="auto" w:fill="auto"/>
        <w:vertAlign w:val="baseline"/>
      </w:rPr>
    </w:lvl>
    <w:lvl w:ilvl="4" w:tplc="136ECF4C">
      <w:start w:val="1"/>
      <w:numFmt w:val="bullet"/>
      <w:lvlText w:val="o"/>
      <w:lvlJc w:val="left"/>
      <w:pPr>
        <w:ind w:left="352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lvl w:ilvl="5" w:tplc="22CEB72C">
      <w:start w:val="1"/>
      <w:numFmt w:val="bullet"/>
      <w:lvlText w:val="▪"/>
      <w:lvlJc w:val="left"/>
      <w:pPr>
        <w:ind w:left="424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lvl w:ilvl="6" w:tplc="841ED794">
      <w:start w:val="1"/>
      <w:numFmt w:val="bullet"/>
      <w:lvlText w:val="•"/>
      <w:lvlJc w:val="left"/>
      <w:pPr>
        <w:ind w:left="4964"/>
      </w:pPr>
      <w:rPr>
        <w:rFonts w:ascii="Arial" w:eastAsia="Arial" w:hAnsi="Arial" w:cs="Arial"/>
        <w:b w:val="0"/>
        <w:i w:val="0"/>
        <w:strike w:val="0"/>
        <w:dstrike w:val="0"/>
        <w:color w:val="181717"/>
        <w:sz w:val="21"/>
        <w:szCs w:val="20"/>
        <w:u w:val="none" w:color="000000"/>
        <w:bdr w:val="none" w:sz="0" w:space="0" w:color="auto"/>
        <w:shd w:val="clear" w:color="auto" w:fill="auto"/>
        <w:vertAlign w:val="baseline"/>
      </w:rPr>
    </w:lvl>
    <w:lvl w:ilvl="7" w:tplc="C750DC10">
      <w:start w:val="1"/>
      <w:numFmt w:val="bullet"/>
      <w:lvlText w:val="o"/>
      <w:lvlJc w:val="left"/>
      <w:pPr>
        <w:ind w:left="568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lvl w:ilvl="8" w:tplc="DC02CD70">
      <w:start w:val="1"/>
      <w:numFmt w:val="bullet"/>
      <w:lvlText w:val="▪"/>
      <w:lvlJc w:val="left"/>
      <w:pPr>
        <w:ind w:left="6404"/>
      </w:pPr>
      <w:rPr>
        <w:rFonts w:ascii="Segoe UI Symbol" w:eastAsia="Segoe UI Symbol" w:hAnsi="Segoe UI Symbol" w:cs="Segoe UI Symbol"/>
        <w:b w:val="0"/>
        <w:i w:val="0"/>
        <w:strike w:val="0"/>
        <w:dstrike w:val="0"/>
        <w:color w:val="181717"/>
        <w:sz w:val="21"/>
        <w:szCs w:val="20"/>
        <w:u w:val="none" w:color="000000"/>
        <w:bdr w:val="none" w:sz="0" w:space="0" w:color="auto"/>
        <w:shd w:val="clear" w:color="auto" w:fill="auto"/>
        <w:vertAlign w:val="baseline"/>
      </w:rPr>
    </w:lvl>
  </w:abstractNum>
  <w:abstractNum w:abstractNumId="39">
    <w:nsid w:val="6BDD4CE4"/>
    <w:multiLevelType w:val="hybridMultilevel"/>
    <w:tmpl w:val="066CA282"/>
    <w:lvl w:ilvl="0" w:tplc="C9E4EB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6F3102"/>
    <w:multiLevelType w:val="hybridMultilevel"/>
    <w:tmpl w:val="8BEA367C"/>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A243C5"/>
    <w:multiLevelType w:val="hybridMultilevel"/>
    <w:tmpl w:val="78C8ECAA"/>
    <w:lvl w:ilvl="0" w:tplc="FE2C8A64">
      <w:start w:val="1"/>
      <w:numFmt w:val="decimal"/>
      <w:lvlText w:val="%1."/>
      <w:lvlJc w:val="left"/>
      <w:pPr>
        <w:ind w:left="1713" w:hanging="360"/>
      </w:pPr>
      <w:rPr>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nsid w:val="6E6D095B"/>
    <w:multiLevelType w:val="hybridMultilevel"/>
    <w:tmpl w:val="26A850F8"/>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910016"/>
    <w:multiLevelType w:val="hybridMultilevel"/>
    <w:tmpl w:val="FCD88F72"/>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623BF6"/>
    <w:multiLevelType w:val="hybridMultilevel"/>
    <w:tmpl w:val="1062DEC8"/>
    <w:lvl w:ilvl="0" w:tplc="04190001">
      <w:start w:val="1"/>
      <w:numFmt w:val="bullet"/>
      <w:lvlText w:val=""/>
      <w:lvlJc w:val="left"/>
      <w:pPr>
        <w:ind w:left="501"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0C31F0"/>
    <w:multiLevelType w:val="hybridMultilevel"/>
    <w:tmpl w:val="FE9E8AC6"/>
    <w:lvl w:ilvl="0" w:tplc="C9E4EB7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12E31A1"/>
    <w:multiLevelType w:val="hybridMultilevel"/>
    <w:tmpl w:val="4B1256CC"/>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C63338"/>
    <w:multiLevelType w:val="hybridMultilevel"/>
    <w:tmpl w:val="2DEC0FB2"/>
    <w:lvl w:ilvl="0" w:tplc="11BE0DC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8">
    <w:nsid w:val="74524B65"/>
    <w:multiLevelType w:val="hybridMultilevel"/>
    <w:tmpl w:val="2A1E448C"/>
    <w:lvl w:ilvl="0" w:tplc="11BE0DCC">
      <w:start w:val="1"/>
      <w:numFmt w:val="bullet"/>
      <w:lvlText w:val=""/>
      <w:lvlJc w:val="left"/>
      <w:pPr>
        <w:ind w:left="720" w:hanging="360"/>
      </w:pPr>
      <w:rPr>
        <w:rFonts w:ascii="Symbol" w:hAnsi="Symbol" w:hint="default"/>
      </w:rPr>
    </w:lvl>
    <w:lvl w:ilvl="1" w:tplc="C9E4EB7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144A9F"/>
    <w:multiLevelType w:val="hybridMultilevel"/>
    <w:tmpl w:val="EE689E8A"/>
    <w:lvl w:ilvl="0" w:tplc="11BE0DC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92E2A33"/>
    <w:multiLevelType w:val="hybridMultilevel"/>
    <w:tmpl w:val="42087C88"/>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346C5A"/>
    <w:multiLevelType w:val="hybridMultilevel"/>
    <w:tmpl w:val="EC8EA394"/>
    <w:lvl w:ilvl="0" w:tplc="C9E4EB74">
      <w:start w:val="65535"/>
      <w:numFmt w:val="bullet"/>
      <w:lvlText w:val="-"/>
      <w:lvlJc w:val="left"/>
      <w:pPr>
        <w:tabs>
          <w:tab w:val="num" w:pos="1068"/>
        </w:tabs>
        <w:ind w:left="1068" w:hanging="360"/>
      </w:pPr>
      <w:rPr>
        <w:rFonts w:ascii="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2">
    <w:nsid w:val="7CD143FB"/>
    <w:multiLevelType w:val="hybridMultilevel"/>
    <w:tmpl w:val="55504774"/>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822DE2"/>
    <w:multiLevelType w:val="hybridMultilevel"/>
    <w:tmpl w:val="096CD968"/>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31715F"/>
    <w:multiLevelType w:val="hybridMultilevel"/>
    <w:tmpl w:val="1494F73A"/>
    <w:lvl w:ilvl="0" w:tplc="11BE0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99531C"/>
    <w:multiLevelType w:val="hybridMultilevel"/>
    <w:tmpl w:val="480E8E7C"/>
    <w:lvl w:ilvl="0" w:tplc="11BE0DCC">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8"/>
  </w:num>
  <w:num w:numId="4">
    <w:abstractNumId w:val="9"/>
  </w:num>
  <w:num w:numId="5">
    <w:abstractNumId w:val="29"/>
  </w:num>
  <w:num w:numId="6">
    <w:abstractNumId w:val="1"/>
  </w:num>
  <w:num w:numId="7">
    <w:abstractNumId w:val="48"/>
  </w:num>
  <w:num w:numId="8">
    <w:abstractNumId w:val="5"/>
  </w:num>
  <w:num w:numId="9">
    <w:abstractNumId w:val="42"/>
  </w:num>
  <w:num w:numId="10">
    <w:abstractNumId w:val="24"/>
  </w:num>
  <w:num w:numId="11">
    <w:abstractNumId w:val="46"/>
  </w:num>
  <w:num w:numId="12">
    <w:abstractNumId w:val="22"/>
  </w:num>
  <w:num w:numId="13">
    <w:abstractNumId w:val="34"/>
  </w:num>
  <w:num w:numId="14">
    <w:abstractNumId w:val="43"/>
  </w:num>
  <w:num w:numId="15">
    <w:abstractNumId w:val="55"/>
  </w:num>
  <w:num w:numId="16">
    <w:abstractNumId w:val="44"/>
  </w:num>
  <w:num w:numId="17">
    <w:abstractNumId w:val="23"/>
  </w:num>
  <w:num w:numId="18">
    <w:abstractNumId w:val="2"/>
  </w:num>
  <w:num w:numId="19">
    <w:abstractNumId w:val="25"/>
  </w:num>
  <w:num w:numId="20">
    <w:abstractNumId w:val="32"/>
  </w:num>
  <w:num w:numId="21">
    <w:abstractNumId w:val="35"/>
  </w:num>
  <w:num w:numId="22">
    <w:abstractNumId w:val="47"/>
  </w:num>
  <w:num w:numId="23">
    <w:abstractNumId w:val="26"/>
  </w:num>
  <w:num w:numId="24">
    <w:abstractNumId w:val="50"/>
  </w:num>
  <w:num w:numId="25">
    <w:abstractNumId w:val="52"/>
  </w:num>
  <w:num w:numId="26">
    <w:abstractNumId w:val="11"/>
  </w:num>
  <w:num w:numId="27">
    <w:abstractNumId w:val="14"/>
  </w:num>
  <w:num w:numId="28">
    <w:abstractNumId w:val="15"/>
  </w:num>
  <w:num w:numId="29">
    <w:abstractNumId w:val="0"/>
    <w:lvlOverride w:ilvl="0">
      <w:lvl w:ilvl="0">
        <w:start w:val="65535"/>
        <w:numFmt w:val="bullet"/>
        <w:lvlText w:val="-"/>
        <w:lvlJc w:val="left"/>
        <w:rPr>
          <w:rFonts w:ascii="Times New Roman" w:hAnsi="Times New Roman" w:cs="Times New Roman" w:hint="default"/>
        </w:rPr>
      </w:lvl>
    </w:lvlOverride>
  </w:num>
  <w:num w:numId="30">
    <w:abstractNumId w:val="36"/>
  </w:num>
  <w:num w:numId="31">
    <w:abstractNumId w:val="0"/>
    <w:lvlOverride w:ilvl="0">
      <w:lvl w:ilvl="0">
        <w:start w:val="65535"/>
        <w:numFmt w:val="bullet"/>
        <w:lvlText w:val="-"/>
        <w:lvlJc w:val="left"/>
        <w:rPr>
          <w:rFonts w:ascii="Times New Roman" w:hAnsi="Times New Roman" w:cs="Times New Roman" w:hint="default"/>
        </w:rPr>
      </w:lvl>
    </w:lvlOverride>
  </w:num>
  <w:num w:numId="32">
    <w:abstractNumId w:val="38"/>
  </w:num>
  <w:num w:numId="33">
    <w:abstractNumId w:val="37"/>
  </w:num>
  <w:num w:numId="34">
    <w:abstractNumId w:val="41"/>
  </w:num>
  <w:num w:numId="35">
    <w:abstractNumId w:val="6"/>
  </w:num>
  <w:num w:numId="36">
    <w:abstractNumId w:val="20"/>
  </w:num>
  <w:num w:numId="37">
    <w:abstractNumId w:val="12"/>
  </w:num>
  <w:num w:numId="38">
    <w:abstractNumId w:val="16"/>
  </w:num>
  <w:num w:numId="39">
    <w:abstractNumId w:val="3"/>
  </w:num>
  <w:num w:numId="40">
    <w:abstractNumId w:val="40"/>
  </w:num>
  <w:num w:numId="41">
    <w:abstractNumId w:val="18"/>
  </w:num>
  <w:num w:numId="42">
    <w:abstractNumId w:val="54"/>
  </w:num>
  <w:num w:numId="43">
    <w:abstractNumId w:val="27"/>
  </w:num>
  <w:num w:numId="44">
    <w:abstractNumId w:val="21"/>
  </w:num>
  <w:num w:numId="45">
    <w:abstractNumId w:val="33"/>
  </w:num>
  <w:num w:numId="46">
    <w:abstractNumId w:val="51"/>
  </w:num>
  <w:num w:numId="47">
    <w:abstractNumId w:val="45"/>
  </w:num>
  <w:num w:numId="48">
    <w:abstractNumId w:val="13"/>
  </w:num>
  <w:num w:numId="49">
    <w:abstractNumId w:val="19"/>
  </w:num>
  <w:num w:numId="50">
    <w:abstractNumId w:val="7"/>
  </w:num>
  <w:num w:numId="51">
    <w:abstractNumId w:val="31"/>
  </w:num>
  <w:num w:numId="52">
    <w:abstractNumId w:val="53"/>
  </w:num>
  <w:num w:numId="53">
    <w:abstractNumId w:val="49"/>
  </w:num>
  <w:num w:numId="54">
    <w:abstractNumId w:val="17"/>
  </w:num>
  <w:num w:numId="55">
    <w:abstractNumId w:val="4"/>
  </w:num>
  <w:num w:numId="56">
    <w:abstractNumId w:val="30"/>
  </w:num>
  <w:num w:numId="57">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numFmt w:val="decimal"/>
    <w:endnote w:id="-1"/>
    <w:endnote w:id="0"/>
  </w:endnotePr>
  <w:compat>
    <w:useFELayout/>
  </w:compat>
  <w:rsids>
    <w:rsidRoot w:val="00D37935"/>
    <w:rsid w:val="00004002"/>
    <w:rsid w:val="000D70E2"/>
    <w:rsid w:val="005B753F"/>
    <w:rsid w:val="00652E63"/>
    <w:rsid w:val="007371C5"/>
    <w:rsid w:val="00860C1D"/>
    <w:rsid w:val="009859A2"/>
    <w:rsid w:val="00BC736D"/>
    <w:rsid w:val="00C80371"/>
    <w:rsid w:val="00D37935"/>
    <w:rsid w:val="00E43CB0"/>
  </w:rsids>
  <m:mathPr>
    <m:mathFont m:val="Cambria Math"/>
    <m:brkBin m:val="before"/>
    <m:brkBinSub m:val="--"/>
    <m:smallFrac/>
    <m:dispDef/>
    <m:lMargin m:val="0"/>
    <m:rMargin m:val="0"/>
    <m:defJc m:val="centerGroup"/>
    <m:wrapRight/>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35"/>
  </w:style>
  <w:style w:type="paragraph" w:styleId="1">
    <w:name w:val="heading 1"/>
    <w:basedOn w:val="a"/>
    <w:next w:val="a"/>
    <w:qFormat/>
    <w:rsid w:val="00D37935"/>
    <w:pPr>
      <w:keepNext/>
      <w:keepLines/>
      <w:spacing w:before="240"/>
      <w:outlineLvl w:val="0"/>
    </w:pPr>
    <w:rPr>
      <w:rFonts w:asciiTheme="majorHAnsi" w:eastAsiaTheme="majorEastAsia" w:hAnsiTheme="majorHAnsi" w:cstheme="majorBidi"/>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rsid w:val="00D37935"/>
    <w:rPr>
      <w:rFonts w:ascii="Consolas" w:hAnsi="Consolas" w:cs="Consolas"/>
      <w:sz w:val="21"/>
      <w:szCs w:val="21"/>
    </w:rPr>
  </w:style>
  <w:style w:type="character" w:customStyle="1" w:styleId="FontStyle27">
    <w:name w:val="Font Style27"/>
    <w:rsid w:val="00D37935"/>
    <w:rPr>
      <w:rFonts w:ascii="Times New Roman" w:hAnsi="Times New Roman" w:cs="Times New Roman"/>
      <w:b/>
      <w:bCs/>
      <w:sz w:val="26"/>
      <w:szCs w:val="26"/>
    </w:rPr>
  </w:style>
  <w:style w:type="paragraph" w:customStyle="1" w:styleId="footnotedescription">
    <w:name w:val="footnote description"/>
    <w:next w:val="a"/>
    <w:hidden/>
    <w:rsid w:val="00D37935"/>
    <w:pPr>
      <w:spacing w:line="283" w:lineRule="auto"/>
      <w:ind w:left="1" w:firstLine="284"/>
      <w:jc w:val="both"/>
    </w:pPr>
    <w:rPr>
      <w:rFonts w:ascii="Times New Roman" w:eastAsia="Times New Roman" w:hAnsi="Times New Roman"/>
      <w:color w:val="181717"/>
      <w:sz w:val="17"/>
      <w:szCs w:val="22"/>
    </w:rPr>
  </w:style>
  <w:style w:type="paragraph" w:customStyle="1" w:styleId="Style3">
    <w:name w:val="Style3"/>
    <w:basedOn w:val="a"/>
    <w:next w:val="a"/>
    <w:rsid w:val="00D37935"/>
    <w:pPr>
      <w:widowControl w:val="0"/>
      <w:autoSpaceDE w:val="0"/>
      <w:autoSpaceDN w:val="0"/>
      <w:spacing w:line="315" w:lineRule="exact"/>
      <w:ind w:firstLine="710"/>
      <w:jc w:val="both"/>
    </w:pPr>
    <w:rPr>
      <w:rFonts w:ascii="Times New Roman" w:eastAsia="Times New Roman" w:hAnsi="Times New Roman"/>
      <w:sz w:val="24"/>
      <w:szCs w:val="24"/>
    </w:rPr>
  </w:style>
  <w:style w:type="paragraph" w:customStyle="1" w:styleId="Style4">
    <w:name w:val="Style4"/>
    <w:basedOn w:val="a"/>
    <w:next w:val="a"/>
    <w:rsid w:val="00D37935"/>
    <w:pPr>
      <w:widowControl w:val="0"/>
      <w:autoSpaceDE w:val="0"/>
      <w:autoSpaceDN w:val="0"/>
    </w:pPr>
    <w:rPr>
      <w:rFonts w:ascii="Times New Roman" w:eastAsia="Times New Roman" w:hAnsi="Times New Roman"/>
      <w:sz w:val="24"/>
      <w:szCs w:val="24"/>
    </w:rPr>
  </w:style>
  <w:style w:type="paragraph" w:customStyle="1" w:styleId="Style9">
    <w:name w:val="Style9"/>
    <w:basedOn w:val="a"/>
    <w:next w:val="a"/>
    <w:rsid w:val="00D37935"/>
    <w:pPr>
      <w:widowControl w:val="0"/>
      <w:autoSpaceDE w:val="0"/>
      <w:autoSpaceDN w:val="0"/>
      <w:spacing w:line="322" w:lineRule="exact"/>
      <w:jc w:val="center"/>
    </w:pPr>
    <w:rPr>
      <w:rFonts w:ascii="Arial" w:eastAsia="Times New Roman" w:hAnsi="Arial" w:cs="Arial"/>
      <w:sz w:val="24"/>
      <w:szCs w:val="24"/>
    </w:rPr>
  </w:style>
  <w:style w:type="paragraph" w:customStyle="1" w:styleId="Style7">
    <w:name w:val="Style7"/>
    <w:basedOn w:val="a"/>
    <w:next w:val="a"/>
    <w:rsid w:val="00D37935"/>
    <w:pPr>
      <w:widowControl w:val="0"/>
      <w:autoSpaceDE w:val="0"/>
      <w:autoSpaceDN w:val="0"/>
      <w:spacing w:line="324" w:lineRule="exact"/>
    </w:pPr>
    <w:rPr>
      <w:rFonts w:ascii="Times New Roman" w:eastAsia="Times New Roman" w:hAnsi="Times New Roman"/>
      <w:sz w:val="24"/>
      <w:szCs w:val="24"/>
    </w:rPr>
  </w:style>
  <w:style w:type="character" w:customStyle="1" w:styleId="FontStyle25">
    <w:name w:val="Font Style25"/>
    <w:rsid w:val="00D37935"/>
    <w:rPr>
      <w:rFonts w:ascii="Times New Roman" w:hAnsi="Times New Roman" w:cs="Times New Roman"/>
      <w:sz w:val="26"/>
      <w:szCs w:val="26"/>
    </w:rPr>
  </w:style>
  <w:style w:type="character" w:styleId="a4">
    <w:name w:val="Emphasis"/>
    <w:basedOn w:val="a0"/>
    <w:qFormat/>
    <w:rsid w:val="00D37935"/>
    <w:rPr>
      <w:i/>
      <w:iCs/>
    </w:rPr>
  </w:style>
  <w:style w:type="paragraph" w:customStyle="1" w:styleId="Style13">
    <w:name w:val="Style13"/>
    <w:basedOn w:val="a"/>
    <w:next w:val="a"/>
    <w:rsid w:val="00D37935"/>
    <w:pPr>
      <w:widowControl w:val="0"/>
      <w:autoSpaceDE w:val="0"/>
      <w:autoSpaceDN w:val="0"/>
      <w:spacing w:line="326" w:lineRule="exact"/>
      <w:ind w:firstLine="715"/>
      <w:jc w:val="both"/>
    </w:pPr>
    <w:rPr>
      <w:rFonts w:ascii="Arial" w:eastAsia="Times New Roman" w:hAnsi="Arial" w:cs="Arial"/>
      <w:sz w:val="24"/>
      <w:szCs w:val="24"/>
    </w:rPr>
  </w:style>
  <w:style w:type="character" w:styleId="a5">
    <w:name w:val="Hyperlink"/>
    <w:basedOn w:val="a0"/>
    <w:rsid w:val="00D37935"/>
    <w:rPr>
      <w:color w:val="0563C1"/>
      <w:u w:val="single"/>
    </w:rPr>
  </w:style>
  <w:style w:type="paragraph" w:styleId="a6">
    <w:name w:val="List Paragraph"/>
    <w:basedOn w:val="a"/>
    <w:qFormat/>
    <w:rsid w:val="00D37935"/>
    <w:pPr>
      <w:ind w:left="720"/>
      <w:contextualSpacing/>
    </w:pPr>
  </w:style>
  <w:style w:type="paragraph" w:styleId="a7">
    <w:name w:val="Body Text"/>
    <w:basedOn w:val="a"/>
    <w:rsid w:val="00D37935"/>
    <w:pPr>
      <w:spacing w:after="120"/>
    </w:pPr>
  </w:style>
  <w:style w:type="paragraph" w:styleId="2">
    <w:name w:val="Body Text 2"/>
    <w:basedOn w:val="a"/>
    <w:rsid w:val="00D37935"/>
    <w:pPr>
      <w:spacing w:after="120" w:line="480" w:lineRule="auto"/>
    </w:pPr>
  </w:style>
  <w:style w:type="paragraph" w:styleId="a8">
    <w:name w:val="footer"/>
    <w:basedOn w:val="a"/>
    <w:rsid w:val="00D37935"/>
    <w:pPr>
      <w:tabs>
        <w:tab w:val="center" w:pos="4677"/>
        <w:tab w:val="right" w:pos="9355"/>
      </w:tabs>
    </w:pPr>
  </w:style>
  <w:style w:type="paragraph" w:styleId="a9">
    <w:name w:val="Normal (Web)"/>
    <w:basedOn w:val="a"/>
    <w:rsid w:val="00D37935"/>
    <w:rPr>
      <w:rFonts w:ascii="Times New Roman" w:hAnsi="Times New Roman"/>
      <w:sz w:val="24"/>
      <w:szCs w:val="24"/>
    </w:rPr>
  </w:style>
  <w:style w:type="paragraph" w:styleId="aa">
    <w:name w:val="Plain Text"/>
    <w:basedOn w:val="a"/>
    <w:rsid w:val="00D37935"/>
    <w:rPr>
      <w:rFonts w:ascii="Consolas" w:hAnsi="Consolas" w:cs="Consolas"/>
      <w:sz w:val="21"/>
      <w:szCs w:val="21"/>
    </w:rPr>
  </w:style>
  <w:style w:type="character" w:customStyle="1" w:styleId="s14">
    <w:name w:val="s14"/>
    <w:basedOn w:val="a0"/>
    <w:rsid w:val="00D37935"/>
  </w:style>
  <w:style w:type="paragraph" w:customStyle="1" w:styleId="p440">
    <w:name w:val="p440"/>
    <w:basedOn w:val="a"/>
    <w:rsid w:val="00D37935"/>
    <w:pPr>
      <w:spacing w:before="100" w:beforeAutospacing="1" w:after="100" w:afterAutospacing="1"/>
    </w:pPr>
  </w:style>
  <w:style w:type="paragraph" w:customStyle="1" w:styleId="p443">
    <w:name w:val="p443"/>
    <w:basedOn w:val="a"/>
    <w:rsid w:val="00D37935"/>
    <w:pPr>
      <w:spacing w:before="100" w:beforeAutospacing="1" w:after="100" w:afterAutospacing="1"/>
    </w:pPr>
  </w:style>
  <w:style w:type="paragraph" w:customStyle="1" w:styleId="p436">
    <w:name w:val="p436"/>
    <w:basedOn w:val="a"/>
    <w:rsid w:val="00D37935"/>
    <w:pPr>
      <w:spacing w:before="100" w:beforeAutospacing="1" w:after="100" w:afterAutospacing="1"/>
    </w:pPr>
  </w:style>
  <w:style w:type="paragraph" w:customStyle="1" w:styleId="p435">
    <w:name w:val="p435"/>
    <w:basedOn w:val="a"/>
    <w:rsid w:val="00D37935"/>
    <w:pPr>
      <w:spacing w:before="100" w:beforeAutospacing="1" w:after="100" w:afterAutospacing="1"/>
    </w:pPr>
  </w:style>
  <w:style w:type="character" w:customStyle="1" w:styleId="s62">
    <w:name w:val="s62"/>
    <w:basedOn w:val="a0"/>
    <w:rsid w:val="00D37935"/>
  </w:style>
  <w:style w:type="paragraph" w:customStyle="1" w:styleId="p434">
    <w:name w:val="p434"/>
    <w:basedOn w:val="a"/>
    <w:rsid w:val="00D37935"/>
    <w:pPr>
      <w:spacing w:before="100" w:beforeAutospacing="1" w:after="100" w:afterAutospacing="1"/>
    </w:pPr>
  </w:style>
  <w:style w:type="paragraph" w:customStyle="1" w:styleId="p442">
    <w:name w:val="p442"/>
    <w:basedOn w:val="a"/>
    <w:rsid w:val="00D37935"/>
    <w:pPr>
      <w:spacing w:before="100" w:beforeAutospacing="1" w:after="100" w:afterAutospacing="1"/>
    </w:pPr>
  </w:style>
  <w:style w:type="paragraph" w:customStyle="1" w:styleId="p445">
    <w:name w:val="p445"/>
    <w:basedOn w:val="a"/>
    <w:rsid w:val="00D37935"/>
    <w:pPr>
      <w:spacing w:before="100" w:beforeAutospacing="1" w:after="100" w:afterAutospacing="1"/>
    </w:pPr>
  </w:style>
  <w:style w:type="paragraph" w:customStyle="1" w:styleId="p444">
    <w:name w:val="p444"/>
    <w:basedOn w:val="a"/>
    <w:rsid w:val="00D37935"/>
    <w:pPr>
      <w:spacing w:before="100" w:beforeAutospacing="1" w:after="100" w:afterAutospacing="1"/>
    </w:pPr>
  </w:style>
  <w:style w:type="paragraph" w:customStyle="1" w:styleId="p447">
    <w:name w:val="p447"/>
    <w:basedOn w:val="a"/>
    <w:rsid w:val="00D37935"/>
    <w:pPr>
      <w:spacing w:before="100" w:beforeAutospacing="1" w:after="100" w:afterAutospacing="1"/>
    </w:pPr>
  </w:style>
  <w:style w:type="paragraph" w:customStyle="1" w:styleId="p446">
    <w:name w:val="p446"/>
    <w:basedOn w:val="a"/>
    <w:rsid w:val="00D37935"/>
    <w:pPr>
      <w:spacing w:before="100" w:beforeAutospacing="1" w:after="100" w:afterAutospacing="1"/>
    </w:pPr>
  </w:style>
  <w:style w:type="character" w:customStyle="1" w:styleId="s63">
    <w:name w:val="s63"/>
    <w:basedOn w:val="a0"/>
    <w:rsid w:val="00D37935"/>
  </w:style>
  <w:style w:type="character" w:customStyle="1" w:styleId="s1">
    <w:name w:val="s1"/>
    <w:basedOn w:val="a0"/>
    <w:rsid w:val="00D37935"/>
  </w:style>
  <w:style w:type="paragraph" w:customStyle="1" w:styleId="p441">
    <w:name w:val="p441"/>
    <w:basedOn w:val="a"/>
    <w:rsid w:val="00D37935"/>
    <w:pPr>
      <w:spacing w:before="100" w:beforeAutospacing="1" w:after="100" w:afterAutospacing="1"/>
    </w:pPr>
  </w:style>
  <w:style w:type="character" w:customStyle="1" w:styleId="apple-converted-space">
    <w:name w:val="apple-converted-space"/>
    <w:basedOn w:val="a0"/>
    <w:rsid w:val="00D37935"/>
  </w:style>
  <w:style w:type="paragraph" w:customStyle="1" w:styleId="p437">
    <w:name w:val="p437"/>
    <w:basedOn w:val="a"/>
    <w:rsid w:val="00D37935"/>
    <w:pPr>
      <w:spacing w:before="100" w:beforeAutospacing="1" w:after="100" w:afterAutospacing="1"/>
    </w:pPr>
  </w:style>
  <w:style w:type="paragraph" w:customStyle="1" w:styleId="p438">
    <w:name w:val="p438"/>
    <w:basedOn w:val="a"/>
    <w:rsid w:val="00D37935"/>
    <w:pPr>
      <w:spacing w:before="100" w:beforeAutospacing="1" w:after="100" w:afterAutospacing="1"/>
    </w:pPr>
  </w:style>
  <w:style w:type="paragraph" w:customStyle="1" w:styleId="p180">
    <w:name w:val="p180"/>
    <w:basedOn w:val="a"/>
    <w:rsid w:val="00D37935"/>
    <w:pPr>
      <w:spacing w:before="100" w:beforeAutospacing="1" w:after="100" w:afterAutospacing="1"/>
    </w:pPr>
  </w:style>
  <w:style w:type="paragraph" w:customStyle="1" w:styleId="p450">
    <w:name w:val="p450"/>
    <w:basedOn w:val="a"/>
    <w:rsid w:val="00D37935"/>
    <w:pPr>
      <w:spacing w:before="100" w:beforeAutospacing="1" w:after="100" w:afterAutospacing="1"/>
    </w:pPr>
  </w:style>
  <w:style w:type="paragraph" w:customStyle="1" w:styleId="p455">
    <w:name w:val="p455"/>
    <w:basedOn w:val="a"/>
    <w:rsid w:val="00D37935"/>
    <w:pPr>
      <w:spacing w:before="100" w:beforeAutospacing="1" w:after="100" w:afterAutospacing="1"/>
    </w:pPr>
  </w:style>
  <w:style w:type="paragraph" w:customStyle="1" w:styleId="p449">
    <w:name w:val="p449"/>
    <w:basedOn w:val="a"/>
    <w:rsid w:val="00D37935"/>
    <w:pPr>
      <w:spacing w:before="100" w:beforeAutospacing="1" w:after="100" w:afterAutospacing="1"/>
    </w:pPr>
  </w:style>
  <w:style w:type="paragraph" w:customStyle="1" w:styleId="p453">
    <w:name w:val="p453"/>
    <w:basedOn w:val="a"/>
    <w:rsid w:val="00D37935"/>
    <w:pPr>
      <w:spacing w:before="100" w:beforeAutospacing="1" w:after="100" w:afterAutospacing="1"/>
    </w:pPr>
  </w:style>
  <w:style w:type="paragraph" w:customStyle="1" w:styleId="p454">
    <w:name w:val="p454"/>
    <w:basedOn w:val="a"/>
    <w:rsid w:val="00D37935"/>
    <w:pPr>
      <w:spacing w:before="100" w:beforeAutospacing="1" w:after="100" w:afterAutospacing="1"/>
    </w:pPr>
  </w:style>
  <w:style w:type="paragraph" w:customStyle="1" w:styleId="p451">
    <w:name w:val="p451"/>
    <w:basedOn w:val="a"/>
    <w:rsid w:val="00D37935"/>
    <w:pPr>
      <w:spacing w:before="100" w:beforeAutospacing="1" w:after="100" w:afterAutospacing="1"/>
    </w:pPr>
  </w:style>
  <w:style w:type="paragraph" w:customStyle="1" w:styleId="p448">
    <w:name w:val="p448"/>
    <w:basedOn w:val="a"/>
    <w:rsid w:val="00D37935"/>
    <w:pPr>
      <w:spacing w:before="100" w:beforeAutospacing="1" w:after="100" w:afterAutospacing="1"/>
    </w:pPr>
  </w:style>
  <w:style w:type="character" w:customStyle="1" w:styleId="s64">
    <w:name w:val="s64"/>
    <w:basedOn w:val="a0"/>
    <w:rsid w:val="00D37935"/>
  </w:style>
  <w:style w:type="paragraph" w:customStyle="1" w:styleId="p452">
    <w:name w:val="p452"/>
    <w:basedOn w:val="a"/>
    <w:rsid w:val="00D37935"/>
    <w:pPr>
      <w:spacing w:before="100" w:beforeAutospacing="1" w:after="100" w:afterAutospacing="1"/>
    </w:pPr>
  </w:style>
  <w:style w:type="character" w:customStyle="1" w:styleId="s7">
    <w:name w:val="s7"/>
    <w:basedOn w:val="a0"/>
    <w:rsid w:val="00D37935"/>
  </w:style>
  <w:style w:type="paragraph" w:customStyle="1" w:styleId="p13">
    <w:name w:val="p13"/>
    <w:basedOn w:val="a"/>
    <w:rsid w:val="00D379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item=booksearch&amp;code=%D0%B2%D1%81%D0%B5%D0%BC%D0%B8%D1%80%D0%BD%D0%B0%D1%8F%20%D0%B8%D1%81%D1%82%D0%BE%D1%80%D0%B8%D1%8F" TargetMode="External"/><Relationship Id="rId13" Type="http://schemas.openxmlformats.org/officeDocument/2006/relationships/hyperlink" Target="http://Libinfo.org" TargetMode="External"/><Relationship Id="rId18" Type="http://schemas.openxmlformats.org/officeDocument/2006/relationships/hyperlink" Target="http://www.Historicus.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znanium.com/bookread.php?book=218438" TargetMode="External"/><Relationship Id="rId12" Type="http://schemas.openxmlformats.org/officeDocument/2006/relationships/hyperlink" Target="http://www.Libinfo.org/" TargetMode="External"/><Relationship Id="rId17" Type="http://schemas.openxmlformats.org/officeDocument/2006/relationships/hyperlink" Target="http://www.cbook.ru/peoples/index/welcome/shtml" TargetMode="External"/><Relationship Id="rId2" Type="http://schemas.openxmlformats.org/officeDocument/2006/relationships/styles" Target="styles.xml"/><Relationship Id="rId16" Type="http://schemas.openxmlformats.org/officeDocument/2006/relationships/hyperlink" Target="http://www.istorya.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php?book=488656" TargetMode="External"/><Relationship Id="rId5" Type="http://schemas.openxmlformats.org/officeDocument/2006/relationships/footnotes" Target="footnotes.xml"/><Relationship Id="rId15" Type="http://schemas.openxmlformats.org/officeDocument/2006/relationships/hyperlink" Target="http://www.Istorica.ru/" TargetMode="External"/><Relationship Id="rId23" Type="http://schemas.openxmlformats.org/officeDocument/2006/relationships/theme" Target="theme/theme1.xml"/><Relationship Id="rId10" Type="http://schemas.openxmlformats.org/officeDocument/2006/relationships/hyperlink" Target="http://znanium.com/catalog.php?item=booksearch&amp;code=%D0%B8%D1%81%D1%82%D0%BE%D1%80%D0%B8%D1%8F+%D0%BE%D1%82%D0%B5%D1%87%D0%B5%D1%81%D1%82%D0%B2%D0%B0&amp;page=3" TargetMode="External"/><Relationship Id="rId19" Type="http://schemas.openxmlformats.org/officeDocument/2006/relationships/hyperlink" Target="http://www.Liber.rsuh.ru/" TargetMode="External"/><Relationship Id="rId4" Type="http://schemas.openxmlformats.org/officeDocument/2006/relationships/webSettings" Target="webSettings.xml"/><Relationship Id="rId9" Type="http://schemas.openxmlformats.org/officeDocument/2006/relationships/hyperlink" Target="http://znanium.com/bookread.php?book=376189" TargetMode="External"/><Relationship Id="rId14" Type="http://schemas.openxmlformats.org/officeDocument/2006/relationships/hyperlink" Target="http://ru.wikipedi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6202</Words>
  <Characters>35354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2018-05-06T20:19:00Z</dcterms:created>
  <dcterms:modified xsi:type="dcterms:W3CDTF">2021-01-20T12:38:00Z</dcterms:modified>
  <cp:version>0900.0000.01</cp:version>
</cp:coreProperties>
</file>