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F3" w:rsidRDefault="000A5E76" w:rsidP="00147B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ункт4т1т4"/>
      <w:r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по специальности 09.03.07</w:t>
      </w:r>
    </w:p>
    <w:p w:rsidR="00A368CF" w:rsidRDefault="00A368CF" w:rsidP="00147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01">
        <w:rPr>
          <w:rFonts w:ascii="Times New Roman" w:hAnsi="Times New Roman" w:cs="Times New Roman"/>
          <w:sz w:val="24"/>
          <w:szCs w:val="24"/>
        </w:rPr>
        <w:t>Учебный план по программе подготовки специалистов среднего звена для квалификации</w:t>
      </w:r>
      <w:r w:rsidR="0014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C7">
        <w:rPr>
          <w:rFonts w:ascii="Times New Roman" w:hAnsi="Times New Roman" w:cs="Times New Roman"/>
          <w:b/>
          <w:sz w:val="24"/>
          <w:szCs w:val="24"/>
        </w:rPr>
        <w:br/>
      </w:r>
      <w:r w:rsidRPr="00FD6101">
        <w:rPr>
          <w:rFonts w:ascii="Times New Roman" w:hAnsi="Times New Roman" w:cs="Times New Roman"/>
          <w:b/>
          <w:sz w:val="24"/>
          <w:szCs w:val="24"/>
        </w:rPr>
        <w:t>«Специалист по информационным системам»</w:t>
      </w:r>
    </w:p>
    <w:p w:rsidR="00147BC7" w:rsidRPr="00847097" w:rsidRDefault="00147BC7" w:rsidP="00147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6" w:type="dxa"/>
        <w:jc w:val="center"/>
        <w:tblLayout w:type="fixed"/>
        <w:tblLook w:val="0000" w:firstRow="0" w:lastRow="0" w:firstColumn="0" w:lastColumn="0" w:noHBand="0" w:noVBand="0"/>
      </w:tblPr>
      <w:tblGrid>
        <w:gridCol w:w="1310"/>
        <w:gridCol w:w="5428"/>
        <w:gridCol w:w="8"/>
      </w:tblGrid>
      <w:tr w:rsidR="000A5E76" w:rsidRPr="00FD6101" w:rsidTr="0089062F">
        <w:trPr>
          <w:trHeight w:val="111"/>
          <w:jc w:val="center"/>
        </w:trPr>
        <w:tc>
          <w:tcPr>
            <w:tcW w:w="6746" w:type="dxa"/>
            <w:gridSpan w:val="3"/>
            <w:shd w:val="clear" w:color="auto" w:fill="D9D9D9" w:themeFill="background1" w:themeFillShade="D9"/>
            <w:vAlign w:val="center"/>
          </w:tcPr>
          <w:bookmarkEnd w:id="0"/>
          <w:p w:rsidR="000A5E76" w:rsidRPr="00FD6101" w:rsidRDefault="000A5E76" w:rsidP="0020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6746" w:type="dxa"/>
            <w:gridSpan w:val="3"/>
            <w:shd w:val="clear" w:color="auto" w:fill="D9D9D9" w:themeFill="background1" w:themeFillShade="D9"/>
            <w:vAlign w:val="center"/>
          </w:tcPr>
          <w:p w:rsidR="000A5E76" w:rsidRPr="00FD6101" w:rsidRDefault="000A5E76" w:rsidP="0020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БД.04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БД.05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БД.06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БД.07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Химия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БД.08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БД.09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БД.10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БД.11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6746" w:type="dxa"/>
            <w:gridSpan w:val="3"/>
            <w:shd w:val="clear" w:color="auto" w:fill="D9D9D9" w:themeFill="background1" w:themeFillShade="D9"/>
            <w:vAlign w:val="center"/>
          </w:tcPr>
          <w:p w:rsidR="000A5E76" w:rsidRPr="00FD6101" w:rsidRDefault="000A5E76" w:rsidP="0020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ПД.01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ПД.02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ПД.03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Физика</w:t>
            </w:r>
          </w:p>
        </w:tc>
      </w:tr>
      <w:tr w:rsidR="000A5E76" w:rsidRPr="00FD6101" w:rsidTr="0089062F">
        <w:trPr>
          <w:gridAfter w:val="1"/>
          <w:wAfter w:w="8" w:type="dxa"/>
          <w:trHeight w:val="111"/>
          <w:jc w:val="center"/>
        </w:trPr>
        <w:tc>
          <w:tcPr>
            <w:tcW w:w="6738" w:type="dxa"/>
            <w:gridSpan w:val="2"/>
            <w:shd w:val="clear" w:color="auto" w:fill="D9D9D9" w:themeFill="background1" w:themeFillShade="D9"/>
            <w:vAlign w:val="center"/>
          </w:tcPr>
          <w:p w:rsidR="000A5E76" w:rsidRPr="00FD6101" w:rsidRDefault="000A5E76" w:rsidP="002050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Предполагаемые ПОО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ПОО.01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Башкирский язык как государственный язык Республики Башкортостан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20500F" w:rsidRDefault="000A5E76" w:rsidP="0014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ПОО.02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20500F" w:rsidRDefault="000A5E76" w:rsidP="00205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00F">
              <w:rPr>
                <w:rFonts w:ascii="Times New Roman" w:hAnsi="Times New Roman" w:cs="Times New Roman"/>
              </w:rPr>
              <w:t>Выполнение индивидуального проекта по профилю специальности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6746" w:type="dxa"/>
            <w:gridSpan w:val="3"/>
            <w:shd w:val="clear" w:color="auto" w:fill="D9D9D9"/>
            <w:vAlign w:val="center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  <w:b/>
              </w:rPr>
              <w:t>Обязательная часть учебных циклов и практика</w:t>
            </w:r>
            <w:r w:rsidRPr="00FD6101">
              <w:rPr>
                <w:rStyle w:val="a5"/>
                <w:rFonts w:ascii="Times New Roman" w:hAnsi="Times New Roman"/>
              </w:rPr>
              <w:footnoteReference w:id="1"/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5436" w:type="dxa"/>
            <w:gridSpan w:val="2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5436" w:type="dxa"/>
            <w:gridSpan w:val="2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5436" w:type="dxa"/>
            <w:gridSpan w:val="2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5436" w:type="dxa"/>
            <w:gridSpan w:val="2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0A5E76" w:rsidRPr="00FD6101" w:rsidTr="0089062F">
        <w:trPr>
          <w:trHeight w:val="111"/>
          <w:jc w:val="center"/>
        </w:trPr>
        <w:tc>
          <w:tcPr>
            <w:tcW w:w="1310" w:type="dxa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5436" w:type="dxa"/>
            <w:gridSpan w:val="2"/>
          </w:tcPr>
          <w:p w:rsidR="000A5E76" w:rsidRPr="00FD6101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10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Дискретная математика с элементами математической логики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</w:t>
            </w:r>
            <w:r w:rsidRPr="00847097">
              <w:rPr>
                <w:rFonts w:ascii="Times New Roman" w:hAnsi="Times New Roman" w:cs="Times New Roman"/>
                <w:b/>
              </w:rPr>
              <w:t>епрофессиональный цикл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Архитектура аппаратных средств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Экономика отрасли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Стандартизация, сертификация и техническое документоведение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Численные методы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Компьютерные сети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lastRenderedPageBreak/>
              <w:t>ОП.12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Менеджмент в профессиональной деятельности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Веб программирование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Программирование в 1С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Осуществление интеграции программных модулей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Технология разработки программного обеспечения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Инструментальные средства разработки программного обеспечения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0A5E76" w:rsidRPr="00847097" w:rsidTr="0089062F">
        <w:trPr>
          <w:trHeight w:val="293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7097">
              <w:rPr>
                <w:rFonts w:ascii="Times New Roman" w:hAnsi="Times New Roman" w:cs="Times New Roman"/>
                <w:b/>
              </w:rPr>
              <w:t>Ревьюирование</w:t>
            </w:r>
            <w:proofErr w:type="spellEnd"/>
            <w:r w:rsidRPr="00847097">
              <w:rPr>
                <w:rFonts w:ascii="Times New Roman" w:hAnsi="Times New Roman" w:cs="Times New Roman"/>
                <w:b/>
              </w:rPr>
              <w:t xml:space="preserve"> программных модулей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Моделирование и анализ программного обеспечения</w:t>
            </w:r>
          </w:p>
        </w:tc>
      </w:tr>
      <w:tr w:rsidR="000A5E76" w:rsidRPr="00847097" w:rsidTr="0089062F">
        <w:trPr>
          <w:trHeight w:val="111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Управление проектами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0A5E76" w:rsidRPr="00847097" w:rsidTr="0089062F">
        <w:trPr>
          <w:trHeight w:val="393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Проектирование и разработка информационных систем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Проектирование и дизайн информационных систем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Разработка кода информационных систем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МДК.05.03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Тестирование информационных систем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0A5E76" w:rsidRPr="00847097" w:rsidTr="0089062F">
        <w:trPr>
          <w:trHeight w:val="393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ПМ.06</w:t>
            </w:r>
          </w:p>
        </w:tc>
        <w:tc>
          <w:tcPr>
            <w:tcW w:w="5436" w:type="dxa"/>
            <w:gridSpan w:val="2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Эксплуатация и сопровождение информационных систем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Внедрение ИС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МДК.06.02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Инженерно-техническая поддержка сопровождения ИС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МДК.06.03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Устройство и функционирование информационной системы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МДК.06.04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Интеллектуальные системы и технологии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УП.06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0A5E76" w:rsidRPr="00847097" w:rsidTr="0089062F">
        <w:trPr>
          <w:trHeight w:val="324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ПП.06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0A5E76" w:rsidRPr="00847097" w:rsidTr="0089062F">
        <w:trPr>
          <w:trHeight w:val="442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ПМ.07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7097">
              <w:rPr>
                <w:rFonts w:ascii="Times New Roman" w:hAnsi="Times New Roman" w:cs="Times New Roman"/>
                <w:b/>
              </w:rPr>
              <w:t>Соадминистрирование</w:t>
            </w:r>
            <w:proofErr w:type="spellEnd"/>
            <w:r w:rsidRPr="00847097">
              <w:rPr>
                <w:rFonts w:ascii="Times New Roman" w:hAnsi="Times New Roman" w:cs="Times New Roman"/>
                <w:b/>
              </w:rPr>
              <w:t xml:space="preserve"> баз данных и серверов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Управление и автоматизация баз данных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МДК.07.02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Сертификация информационных систем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УП.07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ПП.07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0A5E76" w:rsidRPr="00847097" w:rsidTr="0089062F">
        <w:trPr>
          <w:trHeight w:val="208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  <w:b/>
              </w:rPr>
              <w:t>Преддипломная практика</w:t>
            </w:r>
            <w:r w:rsidRPr="00847097">
              <w:rPr>
                <w:rStyle w:val="a5"/>
                <w:rFonts w:ascii="Times New Roman" w:hAnsi="Times New Roman"/>
                <w:b/>
              </w:rPr>
              <w:footnoteReference w:id="2"/>
            </w:r>
          </w:p>
        </w:tc>
      </w:tr>
      <w:tr w:rsidR="000A5E76" w:rsidRPr="00847097" w:rsidTr="0089062F">
        <w:trPr>
          <w:trHeight w:val="259"/>
          <w:jc w:val="center"/>
        </w:trPr>
        <w:tc>
          <w:tcPr>
            <w:tcW w:w="6746" w:type="dxa"/>
            <w:gridSpan w:val="3"/>
            <w:shd w:val="clear" w:color="auto" w:fill="D9D9D9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097">
              <w:rPr>
                <w:rFonts w:ascii="Times New Roman" w:hAnsi="Times New Roman" w:cs="Times New Roman"/>
              </w:rPr>
              <w:t>Вариативная часть образовательной программы</w:t>
            </w:r>
          </w:p>
        </w:tc>
      </w:tr>
      <w:tr w:rsidR="000A5E76" w:rsidRPr="00847097" w:rsidTr="0089062F">
        <w:trPr>
          <w:trHeight w:val="185"/>
          <w:jc w:val="center"/>
        </w:trPr>
        <w:tc>
          <w:tcPr>
            <w:tcW w:w="1310" w:type="dxa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7097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5436" w:type="dxa"/>
            <w:gridSpan w:val="2"/>
            <w:vAlign w:val="center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7097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</w:tr>
      <w:tr w:rsidR="000A5E76" w:rsidRPr="00847097" w:rsidTr="0089062F">
        <w:trPr>
          <w:trHeight w:val="197"/>
          <w:jc w:val="center"/>
        </w:trPr>
        <w:tc>
          <w:tcPr>
            <w:tcW w:w="6746" w:type="dxa"/>
            <w:gridSpan w:val="3"/>
          </w:tcPr>
          <w:p w:rsidR="000A5E76" w:rsidRPr="00847097" w:rsidRDefault="000A5E76" w:rsidP="00EB2E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87E6F" w:rsidRDefault="00687E6F" w:rsidP="00147BC7">
      <w:bookmarkStart w:id="1" w:name="_GoBack"/>
      <w:bookmarkEnd w:id="1"/>
    </w:p>
    <w:sectPr w:rsidR="00687E6F" w:rsidSect="000A5E76">
      <w:pgSz w:w="11906" w:h="16838"/>
      <w:pgMar w:top="1134" w:right="99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42" w:rsidRDefault="00E61942" w:rsidP="00A368CF">
      <w:pPr>
        <w:spacing w:after="0" w:line="240" w:lineRule="auto"/>
      </w:pPr>
      <w:r>
        <w:separator/>
      </w:r>
    </w:p>
  </w:endnote>
  <w:endnote w:type="continuationSeparator" w:id="0">
    <w:p w:rsidR="00E61942" w:rsidRDefault="00E61942" w:rsidP="00A3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42" w:rsidRDefault="00E61942" w:rsidP="00A368CF">
      <w:pPr>
        <w:spacing w:after="0" w:line="240" w:lineRule="auto"/>
      </w:pPr>
      <w:r>
        <w:separator/>
      </w:r>
    </w:p>
  </w:footnote>
  <w:footnote w:type="continuationSeparator" w:id="0">
    <w:p w:rsidR="00E61942" w:rsidRDefault="00E61942" w:rsidP="00A368CF">
      <w:pPr>
        <w:spacing w:after="0" w:line="240" w:lineRule="auto"/>
      </w:pPr>
      <w:r>
        <w:continuationSeparator/>
      </w:r>
    </w:p>
  </w:footnote>
  <w:footnote w:id="1">
    <w:p w:rsidR="000A5E76" w:rsidRDefault="000A5E76" w:rsidP="00A368CF">
      <w:pPr>
        <w:pStyle w:val="a3"/>
      </w:pPr>
      <w:r>
        <w:rPr>
          <w:rStyle w:val="a5"/>
        </w:rPr>
        <w:footnoteRef/>
      </w:r>
    </w:p>
  </w:footnote>
  <w:footnote w:id="2">
    <w:p w:rsidR="000A5E76" w:rsidRPr="00A368CF" w:rsidRDefault="000A5E76" w:rsidP="00A368C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CF"/>
    <w:rsid w:val="000A5E76"/>
    <w:rsid w:val="00147BC7"/>
    <w:rsid w:val="001D3E98"/>
    <w:rsid w:val="001E3172"/>
    <w:rsid w:val="0020500F"/>
    <w:rsid w:val="002532FE"/>
    <w:rsid w:val="00331A0F"/>
    <w:rsid w:val="00475CA3"/>
    <w:rsid w:val="00685938"/>
    <w:rsid w:val="00687E6F"/>
    <w:rsid w:val="00821C04"/>
    <w:rsid w:val="0089062F"/>
    <w:rsid w:val="00A368CF"/>
    <w:rsid w:val="00E36FF3"/>
    <w:rsid w:val="00E61942"/>
    <w:rsid w:val="00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4444"/>
  <w15:docId w15:val="{502070C2-8E35-4AD6-872C-F2090C7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368C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368C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368CF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A368CF"/>
    <w:rPr>
      <w:rFonts w:cs="Times New Roman"/>
      <w:i/>
    </w:rPr>
  </w:style>
  <w:style w:type="paragraph" w:styleId="a7">
    <w:name w:val="No Spacing"/>
    <w:link w:val="a8"/>
    <w:uiPriority w:val="1"/>
    <w:qFormat/>
    <w:rsid w:val="00A368C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368CF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UPTrazbor</dc:creator>
  <cp:keywords/>
  <dc:description/>
  <cp:lastModifiedBy>Sultanova</cp:lastModifiedBy>
  <cp:revision>4</cp:revision>
  <cp:lastPrinted>2021-03-31T03:52:00Z</cp:lastPrinted>
  <dcterms:created xsi:type="dcterms:W3CDTF">2022-04-21T06:42:00Z</dcterms:created>
  <dcterms:modified xsi:type="dcterms:W3CDTF">2022-04-21T07:02:00Z</dcterms:modified>
</cp:coreProperties>
</file>